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2E1" w:rsidRDefault="00CD5E65">
      <w:r>
        <w:t>Lettre à venir</w:t>
      </w:r>
    </w:p>
    <w:sectPr w:rsidR="0042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5"/>
    <w:rsid w:val="000B5CDD"/>
    <w:rsid w:val="002F1EE8"/>
    <w:rsid w:val="004262E1"/>
    <w:rsid w:val="00666CC7"/>
    <w:rsid w:val="00AA2391"/>
    <w:rsid w:val="00C9030A"/>
    <w:rsid w:val="00C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DA6FC"/>
  <w15:chartTrackingRefBased/>
  <w15:docId w15:val="{8DB6073F-F776-F046-9B2F-57F1295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Murzilli</dc:creator>
  <cp:keywords/>
  <dc:description/>
  <cp:lastModifiedBy>Nancy  Murzilli</cp:lastModifiedBy>
  <cp:revision>2</cp:revision>
  <dcterms:created xsi:type="dcterms:W3CDTF">2024-09-29T22:17:00Z</dcterms:created>
  <dcterms:modified xsi:type="dcterms:W3CDTF">2024-09-29T22:17:00Z</dcterms:modified>
</cp:coreProperties>
</file>