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95AC5" w14:textId="77777777" w:rsidR="00345085" w:rsidRPr="00F95464" w:rsidRDefault="00A87373" w:rsidP="00D63CAA">
      <w:pPr>
        <w:spacing w:line="360" w:lineRule="auto"/>
        <w:rPr>
          <w:rFonts w:ascii="Times New Roman" w:hAnsi="Times New Roman" w:cs="Times New Roman"/>
        </w:rPr>
      </w:pPr>
      <w:r w:rsidRPr="00F95464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0" allowOverlap="1" wp14:anchorId="1BC3F897" wp14:editId="482473E6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3684270" cy="864235"/>
            <wp:effectExtent l="0" t="0" r="0" b="0"/>
            <wp:wrapSquare wrapText="largest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9" r="-6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1C2B08" w14:textId="77777777" w:rsidR="00A87373" w:rsidRPr="00F95464" w:rsidRDefault="00A87373" w:rsidP="00D63CAA">
      <w:pPr>
        <w:spacing w:line="360" w:lineRule="auto"/>
        <w:rPr>
          <w:rFonts w:ascii="Times New Roman" w:hAnsi="Times New Roman" w:cs="Times New Roman"/>
        </w:rPr>
      </w:pPr>
    </w:p>
    <w:p w14:paraId="70ABA839" w14:textId="77777777" w:rsidR="00A87373" w:rsidRPr="00F95464" w:rsidRDefault="00A87373" w:rsidP="00D63CAA">
      <w:pPr>
        <w:spacing w:line="360" w:lineRule="auto"/>
        <w:rPr>
          <w:rFonts w:ascii="Times New Roman" w:hAnsi="Times New Roman" w:cs="Times New Roman"/>
        </w:rPr>
      </w:pPr>
    </w:p>
    <w:p w14:paraId="04617624" w14:textId="77777777" w:rsidR="00A87373" w:rsidRPr="00F95464" w:rsidRDefault="00A87373" w:rsidP="00D63CAA">
      <w:pPr>
        <w:spacing w:line="360" w:lineRule="auto"/>
        <w:rPr>
          <w:rFonts w:ascii="Times New Roman" w:hAnsi="Times New Roman" w:cs="Times New Roman"/>
        </w:rPr>
      </w:pPr>
    </w:p>
    <w:p w14:paraId="29FDF80E" w14:textId="77777777" w:rsidR="00A87373" w:rsidRPr="00F95464" w:rsidRDefault="00A87373" w:rsidP="00D63CAA">
      <w:pPr>
        <w:spacing w:line="360" w:lineRule="auto"/>
        <w:rPr>
          <w:rFonts w:ascii="Times New Roman" w:hAnsi="Times New Roman" w:cs="Times New Roman"/>
        </w:rPr>
      </w:pPr>
    </w:p>
    <w:p w14:paraId="0F21F4AD" w14:textId="77777777" w:rsidR="00E85CF2" w:rsidRDefault="00E85CF2" w:rsidP="00D63CAA">
      <w:pPr>
        <w:spacing w:line="360" w:lineRule="auto"/>
        <w:rPr>
          <w:rFonts w:ascii="Times New Roman" w:hAnsi="Times New Roman" w:cs="Times New Roman"/>
        </w:rPr>
      </w:pPr>
    </w:p>
    <w:p w14:paraId="24B43E2E" w14:textId="77777777" w:rsidR="00AB5A47" w:rsidRPr="00F95464" w:rsidRDefault="00AB5A47" w:rsidP="00D63CAA">
      <w:pPr>
        <w:spacing w:line="360" w:lineRule="auto"/>
        <w:rPr>
          <w:rFonts w:ascii="Times New Roman" w:hAnsi="Times New Roman" w:cs="Times New Roman"/>
        </w:rPr>
      </w:pPr>
    </w:p>
    <w:p w14:paraId="31C2406E" w14:textId="77777777" w:rsidR="00E85CF2" w:rsidRPr="00F95464" w:rsidRDefault="00E85CF2" w:rsidP="00D63CAA">
      <w:pPr>
        <w:spacing w:line="360" w:lineRule="auto"/>
        <w:rPr>
          <w:rFonts w:ascii="Times New Roman" w:hAnsi="Times New Roman" w:cs="Times New Roman"/>
        </w:rPr>
      </w:pPr>
    </w:p>
    <w:p w14:paraId="042E8E03" w14:textId="77777777" w:rsidR="00A87373" w:rsidRPr="00F95464" w:rsidRDefault="00A87373" w:rsidP="00D63CAA">
      <w:pPr>
        <w:spacing w:line="360" w:lineRule="auto"/>
        <w:rPr>
          <w:rFonts w:ascii="Times New Roman" w:hAnsi="Times New Roman" w:cs="Times New Roman"/>
        </w:rPr>
      </w:pPr>
    </w:p>
    <w:p w14:paraId="090AB899" w14:textId="77777777" w:rsidR="00F95464" w:rsidRPr="00F95464" w:rsidRDefault="00A87373" w:rsidP="00F95464">
      <w:pPr>
        <w:spacing w:line="360" w:lineRule="auto"/>
        <w:ind w:left="4248" w:firstLine="708"/>
        <w:rPr>
          <w:rFonts w:ascii="Times New Roman" w:hAnsi="Times New Roman" w:cs="Times New Roman"/>
        </w:rPr>
      </w:pPr>
      <w:r w:rsidRPr="00F95464">
        <w:rPr>
          <w:rFonts w:ascii="Times New Roman" w:hAnsi="Times New Roman" w:cs="Times New Roman"/>
        </w:rPr>
        <w:t>Fait à Nanterre, le 2</w:t>
      </w:r>
      <w:r w:rsidR="00F95464" w:rsidRPr="00F95464">
        <w:rPr>
          <w:rFonts w:ascii="Times New Roman" w:hAnsi="Times New Roman" w:cs="Times New Roman"/>
        </w:rPr>
        <w:t>3 septembre</w:t>
      </w:r>
      <w:r w:rsidRPr="00F95464">
        <w:rPr>
          <w:rFonts w:ascii="Times New Roman" w:hAnsi="Times New Roman" w:cs="Times New Roman"/>
        </w:rPr>
        <w:t xml:space="preserve"> 2024</w:t>
      </w:r>
      <w:r w:rsidRPr="00F95464">
        <w:rPr>
          <w:rFonts w:ascii="Times New Roman" w:hAnsi="Times New Roman" w:cs="Times New Roman"/>
        </w:rPr>
        <w:tab/>
      </w:r>
      <w:r w:rsidRPr="00F95464">
        <w:rPr>
          <w:rFonts w:ascii="Times New Roman" w:hAnsi="Times New Roman" w:cs="Times New Roman"/>
        </w:rPr>
        <w:tab/>
      </w:r>
      <w:r w:rsidRPr="00F95464">
        <w:rPr>
          <w:rFonts w:ascii="Times New Roman" w:hAnsi="Times New Roman" w:cs="Times New Roman"/>
        </w:rPr>
        <w:tab/>
      </w:r>
      <w:r w:rsidRPr="00F95464">
        <w:rPr>
          <w:rFonts w:ascii="Times New Roman" w:hAnsi="Times New Roman" w:cs="Times New Roman"/>
        </w:rPr>
        <w:tab/>
      </w:r>
      <w:r w:rsidRPr="00F95464">
        <w:rPr>
          <w:rFonts w:ascii="Times New Roman" w:hAnsi="Times New Roman" w:cs="Times New Roman"/>
        </w:rPr>
        <w:tab/>
      </w:r>
      <w:r w:rsidRPr="00F95464">
        <w:rPr>
          <w:rFonts w:ascii="Times New Roman" w:hAnsi="Times New Roman" w:cs="Times New Roman"/>
        </w:rPr>
        <w:tab/>
      </w:r>
    </w:p>
    <w:p w14:paraId="7B587F33" w14:textId="77777777" w:rsidR="00F95464" w:rsidRPr="00F95464" w:rsidRDefault="00F95464" w:rsidP="00F95464">
      <w:pPr>
        <w:spacing w:line="360" w:lineRule="auto"/>
        <w:rPr>
          <w:rFonts w:ascii="Times New Roman" w:hAnsi="Times New Roman" w:cs="Times New Roman"/>
        </w:rPr>
      </w:pPr>
      <w:r w:rsidRPr="00F95464">
        <w:rPr>
          <w:rFonts w:ascii="Times New Roman" w:hAnsi="Times New Roman" w:cs="Times New Roman"/>
        </w:rPr>
        <w:t xml:space="preserve">Objet : Appel à projet </w:t>
      </w:r>
      <w:proofErr w:type="spellStart"/>
      <w:r w:rsidRPr="00F95464">
        <w:rPr>
          <w:rFonts w:ascii="Times New Roman" w:hAnsi="Times New Roman" w:cs="Times New Roman"/>
        </w:rPr>
        <w:t>ArTeC</w:t>
      </w:r>
      <w:proofErr w:type="spellEnd"/>
      <w:r w:rsidRPr="00F95464">
        <w:rPr>
          <w:rFonts w:ascii="Times New Roman" w:hAnsi="Times New Roman" w:cs="Times New Roman"/>
        </w:rPr>
        <w:t xml:space="preserve"> 2025</w:t>
      </w:r>
    </w:p>
    <w:p w14:paraId="0D14BB85" w14:textId="77777777" w:rsidR="00F95464" w:rsidRPr="00F95464" w:rsidRDefault="00F95464" w:rsidP="00D63CAA">
      <w:pPr>
        <w:spacing w:line="360" w:lineRule="auto"/>
        <w:ind w:left="3540" w:firstLine="708"/>
        <w:rPr>
          <w:rFonts w:ascii="Times New Roman" w:hAnsi="Times New Roman" w:cs="Times New Roman"/>
        </w:rPr>
      </w:pPr>
    </w:p>
    <w:p w14:paraId="6F6A97AF" w14:textId="77777777" w:rsidR="00F95464" w:rsidRDefault="00F95464" w:rsidP="00F95464">
      <w:pPr>
        <w:spacing w:line="360" w:lineRule="auto"/>
        <w:rPr>
          <w:rFonts w:ascii="Times New Roman" w:hAnsi="Times New Roman" w:cs="Times New Roman"/>
        </w:rPr>
      </w:pPr>
    </w:p>
    <w:p w14:paraId="674A0185" w14:textId="264BE2AE" w:rsidR="00846A78" w:rsidRDefault="00677D6F" w:rsidP="00B677A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J’ai</w:t>
      </w:r>
      <w:r w:rsidR="00F95464">
        <w:rPr>
          <w:rFonts w:ascii="Times New Roman" w:hAnsi="Times New Roman" w:cs="Times New Roman"/>
        </w:rPr>
        <w:t xml:space="preserve"> bien pris connaissance du projet de recherche « </w:t>
      </w:r>
      <w:r w:rsidR="00F95464" w:rsidRPr="00F95464">
        <w:rPr>
          <w:rFonts w:ascii="Times New Roman" w:hAnsi="Times New Roman" w:cs="Times New Roman"/>
        </w:rPr>
        <w:t>Gyaros-</w:t>
      </w:r>
      <w:proofErr w:type="spellStart"/>
      <w:r w:rsidR="00F95464" w:rsidRPr="00F95464">
        <w:rPr>
          <w:rFonts w:ascii="Times New Roman" w:hAnsi="Times New Roman" w:cs="Times New Roman"/>
        </w:rPr>
        <w:t>Syros’s</w:t>
      </w:r>
      <w:proofErr w:type="spellEnd"/>
      <w:r w:rsidR="00F95464" w:rsidRPr="00F95464">
        <w:rPr>
          <w:rFonts w:ascii="Times New Roman" w:hAnsi="Times New Roman" w:cs="Times New Roman"/>
        </w:rPr>
        <w:t xml:space="preserve"> </w:t>
      </w:r>
      <w:proofErr w:type="spellStart"/>
      <w:r w:rsidR="00F95464" w:rsidRPr="00F95464">
        <w:rPr>
          <w:rFonts w:ascii="Times New Roman" w:hAnsi="Times New Roman" w:cs="Times New Roman"/>
        </w:rPr>
        <w:t>project</w:t>
      </w:r>
      <w:proofErr w:type="spellEnd"/>
      <w:r w:rsidR="00F95464" w:rsidRPr="00F95464">
        <w:rPr>
          <w:rFonts w:ascii="Times New Roman" w:hAnsi="Times New Roman" w:cs="Times New Roman"/>
        </w:rPr>
        <w:t>. Affects d’exils et créations narratives et artistiques</w:t>
      </w:r>
      <w:r w:rsidR="00F95464">
        <w:rPr>
          <w:rFonts w:ascii="Times New Roman" w:hAnsi="Times New Roman" w:cs="Times New Roman"/>
        </w:rPr>
        <w:t xml:space="preserve"> » proposé par Estelle Amy de la </w:t>
      </w:r>
      <w:proofErr w:type="spellStart"/>
      <w:r w:rsidR="00F95464">
        <w:rPr>
          <w:rFonts w:ascii="Times New Roman" w:hAnsi="Times New Roman" w:cs="Times New Roman"/>
        </w:rPr>
        <w:t>Bretèque</w:t>
      </w:r>
      <w:proofErr w:type="spellEnd"/>
      <w:r w:rsidR="00F95464">
        <w:rPr>
          <w:rFonts w:ascii="Times New Roman" w:hAnsi="Times New Roman" w:cs="Times New Roman"/>
        </w:rPr>
        <w:t xml:space="preserve">, membre du </w:t>
      </w:r>
      <w:proofErr w:type="spellStart"/>
      <w:r w:rsidR="00F95464">
        <w:rPr>
          <w:rFonts w:ascii="Times New Roman" w:hAnsi="Times New Roman" w:cs="Times New Roman"/>
        </w:rPr>
        <w:t>Lesc</w:t>
      </w:r>
      <w:proofErr w:type="spellEnd"/>
      <w:r w:rsidR="00F95464">
        <w:rPr>
          <w:rFonts w:ascii="Times New Roman" w:hAnsi="Times New Roman" w:cs="Times New Roman"/>
        </w:rPr>
        <w:t xml:space="preserve">, et par Makis </w:t>
      </w:r>
      <w:proofErr w:type="spellStart"/>
      <w:r w:rsidR="00F95464">
        <w:rPr>
          <w:rFonts w:ascii="Times New Roman" w:hAnsi="Times New Roman" w:cs="Times New Roman"/>
        </w:rPr>
        <w:t>Salomos</w:t>
      </w:r>
      <w:proofErr w:type="spellEnd"/>
      <w:r w:rsidR="00F95464">
        <w:rPr>
          <w:rFonts w:ascii="Times New Roman" w:hAnsi="Times New Roman" w:cs="Times New Roman"/>
        </w:rPr>
        <w:t xml:space="preserve">, membre du </w:t>
      </w:r>
      <w:r>
        <w:rPr>
          <w:rFonts w:ascii="Times New Roman" w:hAnsi="Times New Roman" w:cs="Times New Roman"/>
        </w:rPr>
        <w:t xml:space="preserve">laboratoire </w:t>
      </w:r>
      <w:proofErr w:type="spellStart"/>
      <w:r>
        <w:rPr>
          <w:rFonts w:ascii="Times New Roman" w:hAnsi="Times New Roman" w:cs="Times New Roman"/>
        </w:rPr>
        <w:t>Musidan</w:t>
      </w:r>
      <w:r w:rsidR="004E43B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proofErr w:type="spellEnd"/>
      <w:r>
        <w:rPr>
          <w:rFonts w:ascii="Times New Roman" w:hAnsi="Times New Roman" w:cs="Times New Roman"/>
        </w:rPr>
        <w:t xml:space="preserve"> de Paris 8. </w:t>
      </w:r>
    </w:p>
    <w:p w14:paraId="1D29295B" w14:textId="77777777" w:rsidR="00846A78" w:rsidRDefault="00677D6F" w:rsidP="00B677A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direction du </w:t>
      </w:r>
      <w:proofErr w:type="spellStart"/>
      <w:r>
        <w:rPr>
          <w:rFonts w:ascii="Times New Roman" w:hAnsi="Times New Roman" w:cs="Times New Roman"/>
        </w:rPr>
        <w:t>Lesc</w:t>
      </w:r>
      <w:proofErr w:type="spellEnd"/>
      <w:r>
        <w:rPr>
          <w:rFonts w:ascii="Times New Roman" w:hAnsi="Times New Roman" w:cs="Times New Roman"/>
        </w:rPr>
        <w:t xml:space="preserve"> confirme </w:t>
      </w:r>
      <w:r w:rsidR="00846A78">
        <w:rPr>
          <w:rFonts w:ascii="Times New Roman" w:hAnsi="Times New Roman" w:cs="Times New Roman"/>
        </w:rPr>
        <w:t xml:space="preserve">sa participation au projet qui s’inscrit dans l’axe scientifique « Tectonique des temps », qui réunit </w:t>
      </w:r>
      <w:r w:rsidR="00AB5A47">
        <w:rPr>
          <w:rFonts w:ascii="Times New Roman" w:hAnsi="Times New Roman" w:cs="Times New Roman"/>
        </w:rPr>
        <w:t>de nombreux</w:t>
      </w:r>
      <w:r w:rsidR="00846A78">
        <w:rPr>
          <w:rFonts w:ascii="Times New Roman" w:hAnsi="Times New Roman" w:cs="Times New Roman"/>
        </w:rPr>
        <w:t xml:space="preserve"> chercheurs du </w:t>
      </w:r>
      <w:proofErr w:type="spellStart"/>
      <w:r w:rsidR="00846A78">
        <w:rPr>
          <w:rFonts w:ascii="Times New Roman" w:hAnsi="Times New Roman" w:cs="Times New Roman"/>
        </w:rPr>
        <w:t>Lesc</w:t>
      </w:r>
      <w:proofErr w:type="spellEnd"/>
      <w:r w:rsidR="00846A78">
        <w:rPr>
          <w:rFonts w:ascii="Times New Roman" w:hAnsi="Times New Roman" w:cs="Times New Roman"/>
        </w:rPr>
        <w:t xml:space="preserve"> autour de questions relatives à la mémoire</w:t>
      </w:r>
      <w:r w:rsidR="00AB5A47">
        <w:rPr>
          <w:rFonts w:ascii="Times New Roman" w:hAnsi="Times New Roman" w:cs="Times New Roman"/>
        </w:rPr>
        <w:t>, au passé</w:t>
      </w:r>
      <w:r w:rsidR="00846A78">
        <w:rPr>
          <w:rFonts w:ascii="Times New Roman" w:hAnsi="Times New Roman" w:cs="Times New Roman"/>
        </w:rPr>
        <w:t xml:space="preserve"> et au patrimoine. Ce projet prolonge en outre un certain nombre de questionnements méthodologiques relatifs à l’écriture et au croisement entre art et anthropologie, </w:t>
      </w:r>
      <w:r w:rsidR="00AB5A47">
        <w:rPr>
          <w:rFonts w:ascii="Times New Roman" w:hAnsi="Times New Roman" w:cs="Times New Roman"/>
        </w:rPr>
        <w:t>qui intéressent plusieurs</w:t>
      </w:r>
      <w:r w:rsidR="00846A78">
        <w:rPr>
          <w:rFonts w:ascii="Times New Roman" w:hAnsi="Times New Roman" w:cs="Times New Roman"/>
        </w:rPr>
        <w:t xml:space="preserve"> chercheurs </w:t>
      </w:r>
      <w:r w:rsidR="00AB5A47">
        <w:rPr>
          <w:rFonts w:ascii="Times New Roman" w:hAnsi="Times New Roman" w:cs="Times New Roman"/>
        </w:rPr>
        <w:t xml:space="preserve">de notre unité. </w:t>
      </w:r>
    </w:p>
    <w:p w14:paraId="4F2439F6" w14:textId="77777777" w:rsidR="00677D6F" w:rsidRDefault="00AB5A47" w:rsidP="00B677A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contribution du </w:t>
      </w:r>
      <w:proofErr w:type="spellStart"/>
      <w:r w:rsidR="00846A78">
        <w:rPr>
          <w:rFonts w:ascii="Times New Roman" w:hAnsi="Times New Roman" w:cs="Times New Roman"/>
        </w:rPr>
        <w:t>Lesc</w:t>
      </w:r>
      <w:proofErr w:type="spellEnd"/>
      <w:r w:rsidR="00846A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consistera à apporter </w:t>
      </w:r>
      <w:r w:rsidR="00846A78">
        <w:rPr>
          <w:rFonts w:ascii="Times New Roman" w:hAnsi="Times New Roman" w:cs="Times New Roman"/>
        </w:rPr>
        <w:t>un environnement</w:t>
      </w:r>
      <w:r>
        <w:rPr>
          <w:rFonts w:ascii="Times New Roman" w:hAnsi="Times New Roman" w:cs="Times New Roman"/>
        </w:rPr>
        <w:t xml:space="preserve"> scientifique</w:t>
      </w:r>
      <w:r w:rsidR="00846A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favorable à la réalisation de ce projet original et à contribuer</w:t>
      </w:r>
      <w:r w:rsidR="00846A78">
        <w:rPr>
          <w:rFonts w:ascii="Times New Roman" w:hAnsi="Times New Roman" w:cs="Times New Roman"/>
        </w:rPr>
        <w:t xml:space="preserve"> financière</w:t>
      </w:r>
      <w:r>
        <w:rPr>
          <w:rFonts w:ascii="Times New Roman" w:hAnsi="Times New Roman" w:cs="Times New Roman"/>
        </w:rPr>
        <w:t>ment au projet</w:t>
      </w:r>
      <w:r w:rsidR="00846A78">
        <w:rPr>
          <w:rFonts w:ascii="Times New Roman" w:hAnsi="Times New Roman" w:cs="Times New Roman"/>
        </w:rPr>
        <w:t xml:space="preserve"> à hauteur de 1000 euros par an, pendant les 3 années de contrat (2025-27). </w:t>
      </w:r>
    </w:p>
    <w:p w14:paraId="3BD06B28" w14:textId="77777777" w:rsidR="00F95464" w:rsidRPr="00F95464" w:rsidRDefault="00F95464" w:rsidP="00AB5A47">
      <w:pPr>
        <w:spacing w:line="360" w:lineRule="auto"/>
        <w:rPr>
          <w:rFonts w:ascii="Times New Roman" w:hAnsi="Times New Roman" w:cs="Times New Roman"/>
        </w:rPr>
      </w:pPr>
    </w:p>
    <w:p w14:paraId="45ABC0BC" w14:textId="77777777" w:rsidR="00A87373" w:rsidRPr="00F95464" w:rsidRDefault="00A87373" w:rsidP="00D63CAA">
      <w:pPr>
        <w:spacing w:line="360" w:lineRule="auto"/>
        <w:ind w:left="3540" w:firstLine="708"/>
        <w:rPr>
          <w:rFonts w:ascii="Times New Roman" w:hAnsi="Times New Roman" w:cs="Times New Roman"/>
        </w:rPr>
      </w:pPr>
      <w:r w:rsidRPr="00F95464">
        <w:rPr>
          <w:rFonts w:ascii="Times New Roman" w:hAnsi="Times New Roman" w:cs="Times New Roman"/>
        </w:rPr>
        <w:tab/>
      </w:r>
      <w:r w:rsidRPr="00F95464">
        <w:rPr>
          <w:rFonts w:ascii="Times New Roman" w:hAnsi="Times New Roman" w:cs="Times New Roman"/>
        </w:rPr>
        <w:tab/>
      </w:r>
      <w:r w:rsidRPr="00F95464">
        <w:rPr>
          <w:rFonts w:ascii="Times New Roman" w:hAnsi="Times New Roman" w:cs="Times New Roman"/>
        </w:rPr>
        <w:tab/>
      </w:r>
    </w:p>
    <w:p w14:paraId="690DD904" w14:textId="77777777" w:rsidR="00A87373" w:rsidRPr="00F95464" w:rsidRDefault="00A87373" w:rsidP="00D63CAA">
      <w:pPr>
        <w:spacing w:line="360" w:lineRule="auto"/>
        <w:ind w:left="3540" w:firstLine="708"/>
        <w:rPr>
          <w:rFonts w:ascii="Times New Roman" w:hAnsi="Times New Roman" w:cs="Times New Roman"/>
        </w:rPr>
      </w:pPr>
      <w:r w:rsidRPr="00F95464">
        <w:rPr>
          <w:rFonts w:ascii="Times New Roman" w:hAnsi="Times New Roman" w:cs="Times New Roman"/>
        </w:rPr>
        <w:t xml:space="preserve">Vanessa </w:t>
      </w:r>
      <w:proofErr w:type="spellStart"/>
      <w:r w:rsidRPr="00F95464">
        <w:rPr>
          <w:rFonts w:ascii="Times New Roman" w:hAnsi="Times New Roman" w:cs="Times New Roman"/>
        </w:rPr>
        <w:t>Manceron</w:t>
      </w:r>
      <w:proofErr w:type="spellEnd"/>
    </w:p>
    <w:p w14:paraId="534B5DCC" w14:textId="77777777" w:rsidR="00F95464" w:rsidRPr="00F95464" w:rsidRDefault="00F95464" w:rsidP="00D63CAA">
      <w:pPr>
        <w:spacing w:line="360" w:lineRule="auto"/>
        <w:ind w:left="3540" w:firstLine="708"/>
        <w:rPr>
          <w:rFonts w:ascii="Times New Roman" w:hAnsi="Times New Roman" w:cs="Times New Roman"/>
        </w:rPr>
      </w:pPr>
      <w:r w:rsidRPr="00F95464">
        <w:rPr>
          <w:rFonts w:ascii="Times New Roman" w:hAnsi="Times New Roman" w:cs="Times New Roman"/>
        </w:rPr>
        <w:t>Directrice de recherche CNRS</w:t>
      </w:r>
    </w:p>
    <w:p w14:paraId="0D5A31CE" w14:textId="77777777" w:rsidR="00F95464" w:rsidRPr="00F95464" w:rsidRDefault="00B677A0" w:rsidP="00D63CAA">
      <w:pPr>
        <w:spacing w:line="360" w:lineRule="auto"/>
        <w:ind w:left="3540" w:firstLine="708"/>
        <w:rPr>
          <w:rFonts w:ascii="Times New Roman" w:hAnsi="Times New Roman" w:cs="Times New Roman"/>
        </w:rPr>
      </w:pPr>
      <w:r w:rsidRPr="00F95464">
        <w:rPr>
          <w:rFonts w:ascii="Times New Roman" w:hAnsi="Times New Roman" w:cs="Times New Roman"/>
          <w:noProof/>
        </w:rPr>
        <w:drawing>
          <wp:inline distT="0" distB="0" distL="0" distR="0" wp14:anchorId="397F1D7D" wp14:editId="5C9B2391">
            <wp:extent cx="1702965" cy="1042827"/>
            <wp:effectExtent l="0" t="0" r="0" b="0"/>
            <wp:docPr id="15024348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4348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0850" cy="107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6561" w14:textId="77777777" w:rsidR="00A87373" w:rsidRPr="00F95464" w:rsidRDefault="00A87373" w:rsidP="00D63CAA">
      <w:pPr>
        <w:spacing w:line="360" w:lineRule="auto"/>
        <w:ind w:left="3540" w:firstLine="708"/>
        <w:rPr>
          <w:rFonts w:ascii="Times New Roman" w:hAnsi="Times New Roman" w:cs="Times New Roman"/>
        </w:rPr>
      </w:pPr>
    </w:p>
    <w:p w14:paraId="137F2743" w14:textId="77777777" w:rsidR="00A87373" w:rsidRPr="00F95464" w:rsidRDefault="00A87373" w:rsidP="00D63CAA">
      <w:pPr>
        <w:spacing w:line="360" w:lineRule="auto"/>
        <w:rPr>
          <w:rFonts w:ascii="Times New Roman" w:hAnsi="Times New Roman" w:cs="Times New Roman"/>
        </w:rPr>
      </w:pPr>
    </w:p>
    <w:p w14:paraId="1011F3D5" w14:textId="77777777" w:rsidR="00A87373" w:rsidRPr="00F95464" w:rsidRDefault="00A87373" w:rsidP="00D63CAA">
      <w:pPr>
        <w:tabs>
          <w:tab w:val="left" w:pos="3024"/>
        </w:tabs>
        <w:spacing w:line="360" w:lineRule="auto"/>
        <w:rPr>
          <w:rFonts w:ascii="Times New Roman" w:hAnsi="Times New Roman" w:cs="Times New Roman"/>
        </w:rPr>
      </w:pPr>
      <w:r w:rsidRPr="00F95464">
        <w:rPr>
          <w:rFonts w:ascii="Times New Roman" w:hAnsi="Times New Roman" w:cs="Times New Roman"/>
        </w:rPr>
        <w:tab/>
      </w:r>
      <w:r w:rsidRPr="00F95464">
        <w:rPr>
          <w:rFonts w:ascii="Times New Roman" w:hAnsi="Times New Roman" w:cs="Times New Roman"/>
        </w:rPr>
        <w:tab/>
      </w:r>
      <w:r w:rsidRPr="00F95464">
        <w:rPr>
          <w:rFonts w:ascii="Times New Roman" w:hAnsi="Times New Roman" w:cs="Times New Roman"/>
        </w:rPr>
        <w:tab/>
      </w:r>
    </w:p>
    <w:sectPr w:rsidR="00A87373" w:rsidRPr="00F9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5"/>
    <w:rsid w:val="001F6790"/>
    <w:rsid w:val="00213CCD"/>
    <w:rsid w:val="00216C85"/>
    <w:rsid w:val="002D6EC4"/>
    <w:rsid w:val="003202C3"/>
    <w:rsid w:val="00345085"/>
    <w:rsid w:val="004E43B8"/>
    <w:rsid w:val="00547D35"/>
    <w:rsid w:val="00677D6F"/>
    <w:rsid w:val="00793B37"/>
    <w:rsid w:val="00846A78"/>
    <w:rsid w:val="00A87373"/>
    <w:rsid w:val="00AB5A47"/>
    <w:rsid w:val="00B41A78"/>
    <w:rsid w:val="00B677A0"/>
    <w:rsid w:val="00D63CAA"/>
    <w:rsid w:val="00E85CF2"/>
    <w:rsid w:val="00F95464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113F"/>
  <w15:chartTrackingRefBased/>
  <w15:docId w15:val="{AB83D858-72CF-614F-909B-55EDF441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anonymous</cp:lastModifiedBy>
  <cp:revision>5</cp:revision>
  <dcterms:created xsi:type="dcterms:W3CDTF">2024-09-23T15:19:00Z</dcterms:created>
  <dcterms:modified xsi:type="dcterms:W3CDTF">2024-09-27T05:30:00Z</dcterms:modified>
</cp:coreProperties>
</file>