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Circular Pro Book" w:hAnsi="Circular Pro Book" w:cs="Circular Pro Book"/>
          <w:b/>
          <w:bCs/>
          <w:sz w:val="32"/>
          <w:szCs w:val="32"/>
          <w14:ligatures w14:val="historicalDiscretional"/>
        </w:rPr>
      </w:pPr>
      <w:r>
        <w:rPr>
          <w:rFonts w:ascii="Circular Pro Book" w:hAnsi="Circular Pro Book" w:cs="Circular Pro Book"/>
          <w:b/>
          <w:bCs/>
          <w:sz w:val="32"/>
          <w:szCs w:val="32"/>
          <w14:ligatures w14:val="historicalDiscretion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-353695</wp:posOffset>
                </wp:positionV>
                <wp:extent cx="2517900" cy="928103"/>
                <wp:effectExtent l="0" t="0" r="0" b="5715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869833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517900" cy="928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text;margin-left:124.15pt;mso-position-horizontal:absolute;mso-position-vertical-relative:text;margin-top:-27.85pt;mso-position-vertical:absolute;width:198.26pt;height:73.08pt;mso-wrap-distance-left:9.00pt;mso-wrap-distance-top:0.00pt;mso-wrap-distance-right:9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ircular Pro Book" w:hAnsi="Circular Pro Book" w:cs="Circular Pro Book"/>
          <w:b/>
          <w:bCs/>
          <w:sz w:val="32"/>
          <w:szCs w:val="32"/>
          <w14:ligatures w14:val="historicalDiscretional"/>
        </w:rPr>
      </w:r>
      <w:r>
        <w:rPr>
          <w:rFonts w:ascii="Circular Pro Book" w:hAnsi="Circular Pro Book" w:cs="Circular Pro Book"/>
          <w:b/>
          <w:bCs/>
          <w:sz w:val="32"/>
          <w:szCs w:val="32"/>
          <w14:ligatures w14:val="historicalDiscretional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sz w:val="32"/>
          <w:szCs w:val="32"/>
          <w14:ligatures w14:val="historicalDiscretional"/>
        </w:rPr>
      </w:pPr>
      <w:r>
        <w:rPr>
          <w:rFonts w:ascii="Circular Pro Book" w:hAnsi="Circular Pro Book" w:cs="Circular Pro Book"/>
          <w:b/>
          <w:sz w:val="32"/>
          <w:szCs w:val="32"/>
          <w14:ligatures w14:val="historicalDiscretional"/>
        </w:rPr>
      </w:r>
      <w:r>
        <w:rPr>
          <w:rFonts w:ascii="Circular Pro Book" w:hAnsi="Circular Pro Book" w:cs="Circular Pro Book"/>
          <w:b/>
          <w:sz w:val="32"/>
          <w:szCs w:val="32"/>
          <w14:ligatures w14:val="historicalDiscretional"/>
        </w:rPr>
      </w:r>
      <w:r>
        <w:rPr>
          <w:rFonts w:ascii="Circular Pro Book" w:hAnsi="Circular Pro Book" w:cs="Circular Pro Book"/>
          <w:b/>
          <w:sz w:val="32"/>
          <w:szCs w:val="32"/>
          <w14:ligatures w14:val="historicalDiscretional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bCs/>
          <w:sz w:val="32"/>
          <w:szCs w:val="32"/>
          <w14:ligatures w14:val="historicalDiscretional"/>
        </w:rPr>
      </w:pPr>
      <w:r>
        <w:rPr>
          <w:rFonts w:ascii="Circular Pro Book" w:hAnsi="Circular Pro Book" w:cs="Circular Pro Book"/>
          <w:b/>
          <w:sz w:val="32"/>
          <w:szCs w:val="32"/>
          <w14:ligatures w14:val="historicalDiscretional"/>
        </w:rPr>
        <w:t xml:space="preserve">Stage</w:t>
      </w:r>
      <w:r>
        <w:rPr>
          <w:rFonts w:ascii="Circular Pro Book" w:hAnsi="Circular Pro Book" w:cs="Circular Pro Book"/>
          <w:b/>
          <w:sz w:val="32"/>
          <w:szCs w:val="32"/>
          <w14:ligatures w14:val="historicalDiscretional"/>
        </w:rPr>
        <w:br/>
      </w:r>
      <w:r>
        <w:rPr>
          <w:rFonts w:ascii="Circular Pro Book" w:hAnsi="Circular Pro Book" w:cs="Circular Pro Book"/>
          <w:b/>
          <w:sz w:val="32"/>
          <w:szCs w:val="32"/>
          <w14:ligatures w14:val="historicalDiscretional"/>
        </w:rPr>
        <w:t xml:space="preserve">Assistant</w:t>
      </w:r>
      <w:r>
        <w:rPr>
          <w:rFonts w:ascii="Georgia" w:hAnsi="Georgia" w:cs="Circular Pro Book"/>
          <w:b/>
          <w:sz w:val="32"/>
          <w:szCs w:val="32"/>
          <w14:ligatures w14:val="historicalDiscretional"/>
        </w:rPr>
        <w:t xml:space="preserve">·</w:t>
      </w:r>
      <w:r>
        <w:rPr>
          <w:rFonts w:ascii="Circular Pro Book" w:hAnsi="Circular Pro Book" w:cs="Circular Pro Book"/>
          <w:b/>
          <w:sz w:val="32"/>
          <w:szCs w:val="32"/>
          <w14:ligatures w14:val="historicalDiscretional"/>
        </w:rPr>
        <w:t xml:space="preserve">e</w:t>
      </w:r>
      <w:r>
        <w:rPr>
          <w:rFonts w:ascii="Circular Pro Book" w:hAnsi="Circular Pro Book" w:cs="Circular Pro Book"/>
          <w:b/>
          <w:sz w:val="32"/>
          <w:szCs w:val="32"/>
          <w14:ligatures w14:val="historicalDiscretional"/>
        </w:rPr>
        <w:t xml:space="preserve"> de communication</w:t>
      </w:r>
      <w:r>
        <w:rPr>
          <w:rFonts w:ascii="Circular Pro Book" w:hAnsi="Circular Pro Book" w:cs="Circular Pro Book"/>
          <w:b/>
          <w:bCs/>
          <w:sz w:val="32"/>
          <w:szCs w:val="32"/>
          <w14:ligatures w14:val="historicalDiscretional"/>
        </w:rPr>
      </w:r>
      <w:r>
        <w:rPr>
          <w:rFonts w:ascii="Circular Pro Book" w:hAnsi="Circular Pro Book" w:cs="Circular Pro Book"/>
          <w:b/>
          <w:bCs/>
          <w:sz w:val="32"/>
          <w:szCs w:val="32"/>
          <w14:ligatures w14:val="historicalDiscretional"/>
        </w:rPr>
      </w:r>
    </w:p>
    <w:p>
      <w:pPr>
        <w:pBdr/>
        <w:spacing/>
        <w:ind/>
        <w:rPr>
          <w:rFonts w:ascii="Circular Pro Book" w:hAnsi="Circular Pro Book" w:cs="Circular Pro Book"/>
        </w:rPr>
      </w:pPr>
      <w:r>
        <w:rPr>
          <w:rFonts w:ascii="Circular Pro Book" w:hAnsi="Circular Pro Book" w:cs="Circular Pro Book"/>
        </w:rPr>
      </w:r>
      <w:r>
        <w:rPr>
          <w:rFonts w:ascii="Circular Pro Book" w:hAnsi="Circular Pro Book" w:cs="Circular Pro Book"/>
        </w:rPr>
      </w:r>
      <w:r>
        <w:rPr>
          <w:rFonts w:ascii="Circular Pro Book" w:hAnsi="Circular Pro Book" w:cs="Circular Pro Book"/>
        </w:rPr>
      </w:r>
    </w:p>
    <w:p>
      <w:pPr>
        <w:pBdr/>
        <w:spacing/>
        <w:ind/>
        <w:rPr>
          <w:rFonts w:ascii="Circular Pro Book" w:hAnsi="Circular Pro Book" w:cs="Circular Pro Book"/>
          <w:b/>
          <w:u w:val="single"/>
        </w:rPr>
      </w:pPr>
      <w:r>
        <w:rPr>
          <w:rFonts w:ascii="Circular Pro Book" w:hAnsi="Circular Pro Book" w:cs="Circular Pro Book"/>
          <w:b/>
          <w:u w:val="single"/>
        </w:rPr>
        <w:t xml:space="preserve">LA STRUCTURE</w:t>
      </w:r>
      <w:r>
        <w:rPr>
          <w:rFonts w:ascii="Circular Pro Book" w:hAnsi="Circular Pro Book" w:cs="Circular Pro Book"/>
          <w:b/>
          <w:u w:val="single"/>
        </w:rPr>
      </w:r>
      <w:r>
        <w:rPr>
          <w:rFonts w:ascii="Circular Pro Book" w:hAnsi="Circular Pro Book" w:cs="Circular Pro Book"/>
          <w:b/>
          <w:u w:val="single"/>
        </w:rPr>
      </w:r>
    </w:p>
    <w:p>
      <w:pPr>
        <w:pBdr/>
        <w:spacing/>
        <w:ind/>
        <w:jc w:val="both"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L’École universitaire de recherche </w:t>
      </w:r>
      <w:r>
        <w:rPr>
          <w:rFonts w:ascii="Circular Pro Book" w:hAnsi="Circular Pro Book" w:cs="Circular Pro Book"/>
          <w:sz w:val="20"/>
        </w:rPr>
        <w:t xml:space="preserve">ArTeC</w:t>
      </w:r>
      <w:r>
        <w:rPr>
          <w:rFonts w:ascii="Circular Pro Book" w:hAnsi="Circular Pro Book" w:cs="Circular Pro Book"/>
          <w:sz w:val="20"/>
        </w:rPr>
        <w:t xml:space="preserve"> accueille un ou une stagiaire pour des missions de communication, de relations presse et dans l’événementiel.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Bdr/>
        <w:spacing/>
        <w:ind/>
        <w:jc w:val="both"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ArTeC</w:t>
      </w:r>
      <w:r>
        <w:rPr>
          <w:rFonts w:ascii="Circular Pro Book" w:hAnsi="Circular Pro Book" w:cs="Circular Pro Book"/>
          <w:sz w:val="20"/>
        </w:rPr>
        <w:t xml:space="preserve"> est consacrée à la </w:t>
      </w:r>
      <w:r>
        <w:rPr>
          <w:rFonts w:ascii="Circular Pro Book" w:hAnsi="Circular Pro Book" w:cs="Circular Pro Book"/>
          <w:sz w:val="20"/>
        </w:rPr>
        <w:t xml:space="preserve">recherche-création</w:t>
      </w:r>
      <w:r>
        <w:rPr>
          <w:rFonts w:ascii="Circular Pro Book" w:hAnsi="Circular Pro Book" w:cs="Circular Pro Book"/>
          <w:sz w:val="20"/>
        </w:rPr>
        <w:t xml:space="preserve">. Implantée sur les sites des universités Paris 8, Paris-Nanterre et du Campus Condorcet, elle accompagne les pratiques expérimentales qui s’appuient sur des gestes artistiques et technologiques pour réinventer la recherche universitaire. Pour simplifier, </w:t>
      </w:r>
      <w:r>
        <w:rPr>
          <w:rFonts w:ascii="Circular Pro Book" w:hAnsi="Circular Pro Book" w:cs="Circular Pro Book"/>
          <w:sz w:val="20"/>
        </w:rPr>
        <w:t xml:space="preserve">ArTeC</w:t>
      </w:r>
      <w:r>
        <w:rPr>
          <w:rFonts w:ascii="Circular Pro Book" w:hAnsi="Circular Pro Book" w:cs="Circular Pro Book"/>
          <w:sz w:val="20"/>
        </w:rPr>
        <w:t xml:space="preserve"> est une structure universitaire qui se distingue par trois activités principales : la formation, la recherche et la diffusion des savoirs.</w:t>
      </w:r>
      <w:r>
        <w:rPr>
          <w:rFonts w:ascii="Circular Pro Book" w:hAnsi="Circular Pro Book" w:cs="Circular Pro Book"/>
          <w:sz w:val="20"/>
        </w:rPr>
        <w:tab/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Bdr/>
        <w:spacing/>
        <w:ind/>
        <w:jc w:val="both"/>
        <w:rPr>
          <w:rFonts w:ascii="Circular Pro Book" w:hAnsi="Circular Pro Book" w:cs="Circular Pro Book"/>
          <w:b/>
          <w:sz w:val="6"/>
          <w:u w:val="single"/>
        </w:rPr>
      </w:pPr>
      <w:r>
        <w:rPr>
          <w:rFonts w:ascii="Circular Pro Book" w:hAnsi="Circular Pro Book" w:cs="Circular Pro Book"/>
          <w:b/>
          <w:sz w:val="6"/>
          <w:u w:val="single"/>
        </w:rPr>
      </w:r>
      <w:r>
        <w:rPr>
          <w:rFonts w:ascii="Circular Pro Book" w:hAnsi="Circular Pro Book" w:cs="Circular Pro Book"/>
          <w:b/>
          <w:sz w:val="6"/>
          <w:u w:val="single"/>
        </w:rPr>
      </w:r>
      <w:r>
        <w:rPr>
          <w:rFonts w:ascii="Circular Pro Book" w:hAnsi="Circular Pro Book" w:cs="Circular Pro Book"/>
          <w:b/>
          <w:sz w:val="6"/>
          <w:u w:val="single"/>
        </w:rPr>
      </w:r>
    </w:p>
    <w:p>
      <w:pPr>
        <w:pBdr/>
        <w:spacing/>
        <w:ind/>
        <w:jc w:val="both"/>
        <w:rPr>
          <w:rFonts w:ascii="Circular Pro Book" w:hAnsi="Circular Pro Book" w:cs="Circular Pro Book"/>
        </w:rPr>
      </w:pPr>
      <w:r>
        <w:rPr>
          <w:rFonts w:ascii="Circular Pro Book" w:hAnsi="Circular Pro Book" w:cs="Circular Pro Book"/>
          <w:b/>
          <w:u w:val="single"/>
        </w:rPr>
        <w:t xml:space="preserve">L’ENVIRONNEMENT DE TRAVAIL</w:t>
      </w:r>
      <w:r>
        <w:rPr>
          <w:rFonts w:ascii="Circular Pro Book" w:hAnsi="Circular Pro Book" w:cs="Circular Pro Book"/>
        </w:rPr>
      </w:r>
      <w:r>
        <w:rPr>
          <w:rFonts w:ascii="Circular Pro Book" w:hAnsi="Circular Pro Book" w:cs="Circular Pro Book"/>
        </w:rPr>
      </w:r>
    </w:p>
    <w:p>
      <w:pPr>
        <w:pBdr/>
        <w:spacing/>
        <w:ind/>
        <w:jc w:val="both"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La ou le stagiaire rejoindra une équipe de 9 personnes, </w:t>
      </w:r>
      <w:r>
        <w:rPr>
          <w:rFonts w:ascii="Circular Pro Book" w:hAnsi="Circular Pro Book" w:cs="Circular Pro Book"/>
          <w:sz w:val="20"/>
        </w:rPr>
        <w:t xml:space="preserve">iel</w:t>
      </w:r>
      <w:r>
        <w:rPr>
          <w:rFonts w:ascii="Circular Pro Book" w:hAnsi="Circular Pro Book" w:cs="Circular Pro Book"/>
          <w:sz w:val="20"/>
        </w:rPr>
        <w:t xml:space="preserve"> travaillera avec Magali Godin, en charge de la communication d’</w:t>
      </w:r>
      <w:r>
        <w:rPr>
          <w:rFonts w:ascii="Circular Pro Book" w:hAnsi="Circular Pro Book" w:cs="Circular Pro Book"/>
          <w:sz w:val="20"/>
        </w:rPr>
        <w:t xml:space="preserve">ArTeC</w:t>
      </w:r>
      <w:r>
        <w:rPr>
          <w:rFonts w:ascii="Circular Pro Book" w:hAnsi="Circular Pro Book" w:cs="Circular Pro Book"/>
          <w:sz w:val="20"/>
        </w:rPr>
        <w:t xml:space="preserve">, ainsi qu’avec les autres membres de l’équipe plus ponctuellement. Le pôle communication gère, entre autres, </w:t>
      </w:r>
      <w:r>
        <w:rPr>
          <w:rFonts w:ascii="Circular Pro Book" w:hAnsi="Circular Pro Book" w:cs="Circular Pro Book"/>
          <w:sz w:val="20"/>
        </w:rPr>
        <w:t xml:space="preserve">les publications d’information papier et numériques, </w:t>
      </w:r>
      <w:r>
        <w:rPr>
          <w:rFonts w:ascii="Circular Pro Book" w:hAnsi="Circular Pro Book" w:cs="Circular Pro Book"/>
          <w:sz w:val="20"/>
        </w:rPr>
        <w:t xml:space="preserve">l’ensemble des médias sociaux d’</w:t>
      </w:r>
      <w:r>
        <w:rPr>
          <w:rFonts w:ascii="Circular Pro Book" w:hAnsi="Circular Pro Book" w:cs="Circular Pro Book"/>
          <w:sz w:val="20"/>
        </w:rPr>
        <w:t xml:space="preserve">ArTeC</w:t>
      </w:r>
      <w:r>
        <w:rPr>
          <w:rFonts w:ascii="Circular Pro Book" w:hAnsi="Circular Pro Book" w:cs="Circular Pro Book"/>
          <w:sz w:val="20"/>
        </w:rPr>
        <w:t xml:space="preserve">, les lettres d’information,</w:t>
      </w:r>
      <w:r>
        <w:rPr>
          <w:rFonts w:ascii="Circular Pro Book" w:hAnsi="Circular Pro Book" w:cs="Circular Pro Book"/>
          <w:sz w:val="20"/>
        </w:rPr>
        <w:t xml:space="preserve"> etc. 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Bdr/>
        <w:spacing/>
        <w:ind/>
        <w:jc w:val="both"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Le poste est basé au Campus Condorcet, dans le bâtiment recherche Nord. Sur le campus se trouve</w:t>
      </w:r>
      <w:r>
        <w:rPr>
          <w:rFonts w:ascii="Circular Pro Book" w:hAnsi="Circular Pro Book" w:cs="Circular Pro Book"/>
          <w:sz w:val="20"/>
        </w:rPr>
        <w:t xml:space="preserve">nt</w:t>
      </w:r>
      <w:r>
        <w:rPr>
          <w:rFonts w:ascii="Circular Pro Book" w:hAnsi="Circular Pro Book" w:cs="Circular Pro Book"/>
          <w:sz w:val="20"/>
        </w:rPr>
        <w:t xml:space="preserve"> un Crous, une cafétéria, un centre documentaire (l’</w:t>
      </w:r>
      <w:r>
        <w:rPr>
          <w:rFonts w:ascii="Circular Pro Book" w:hAnsi="Circular Pro Book" w:cs="Circular Pro Book"/>
          <w:sz w:val="20"/>
        </w:rPr>
        <w:t xml:space="preserve">Humathèque</w:t>
      </w:r>
      <w:r>
        <w:rPr>
          <w:rFonts w:ascii="Circular Pro Book" w:hAnsi="Circular Pro Book" w:cs="Circular Pro Book"/>
          <w:sz w:val="20"/>
        </w:rPr>
        <w:t xml:space="preserve">) et de grands espaces dans lesquels se déroulent expositions, projections et d’autres manifestations scientifiques et culturelles ponctuelles.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Bdr/>
        <w:spacing/>
        <w:ind/>
        <w:rPr>
          <w:rFonts w:ascii="Circular Pro Book" w:hAnsi="Circular Pro Book" w:cs="Circular Pro Book"/>
          <w:b/>
          <w:sz w:val="10"/>
          <w:u w:val="single"/>
        </w:rPr>
      </w:pPr>
      <w:r>
        <w:rPr>
          <w:rFonts w:ascii="Circular Pro Book" w:hAnsi="Circular Pro Book" w:cs="Circular Pro Book"/>
          <w:b/>
          <w:sz w:val="10"/>
          <w:u w:val="single"/>
        </w:rPr>
      </w:r>
      <w:r>
        <w:rPr>
          <w:rFonts w:ascii="Circular Pro Book" w:hAnsi="Circular Pro Book" w:cs="Circular Pro Book"/>
          <w:b/>
          <w:sz w:val="10"/>
          <w:u w:val="single"/>
        </w:rPr>
      </w:r>
      <w:r>
        <w:rPr>
          <w:rFonts w:ascii="Circular Pro Book" w:hAnsi="Circular Pro Book" w:cs="Circular Pro Book"/>
          <w:b/>
          <w:sz w:val="10"/>
          <w:u w:val="single"/>
        </w:rPr>
      </w:r>
    </w:p>
    <w:p>
      <w:pPr>
        <w:pBdr/>
        <w:spacing/>
        <w:ind/>
        <w:rPr>
          <w:rFonts w:ascii="Circular Pro Book" w:hAnsi="Circular Pro Book" w:cs="Circular Pro Book"/>
          <w:b/>
          <w:u w:val="single"/>
        </w:rPr>
      </w:pPr>
      <w:r>
        <w:rPr>
          <w:rFonts w:ascii="Circular Pro Book" w:hAnsi="Circular Pro Book" w:cs="Circular Pro Book"/>
          <w:b/>
          <w:u w:val="single"/>
        </w:rPr>
        <w:t xml:space="preserve">MISSIONS</w:t>
      </w:r>
      <w:r>
        <w:rPr>
          <w:rFonts w:ascii="Circular Pro Book" w:hAnsi="Circular Pro Book" w:cs="Circular Pro Book"/>
          <w:b/>
          <w:u w:val="single"/>
        </w:rPr>
      </w:r>
      <w:r>
        <w:rPr>
          <w:rFonts w:ascii="Circular Pro Book" w:hAnsi="Circular Pro Book" w:cs="Circular Pro Book"/>
          <w:b/>
          <w:u w:val="single"/>
        </w:rPr>
      </w:r>
    </w:p>
    <w:p>
      <w:pPr>
        <w:pBdr/>
        <w:spacing/>
        <w:ind/>
        <w:rPr>
          <w:rFonts w:ascii="Circular Pro Book" w:hAnsi="Circular Pro Book" w:cs="Circular Pro Book"/>
          <w:sz w:val="20"/>
          <w:szCs w:val="20"/>
        </w:rPr>
      </w:pPr>
      <w:r>
        <w:rPr>
          <w:rFonts w:ascii="Circular Pro Book" w:hAnsi="Circular Pro Book" w:cs="Circular Pro Book"/>
          <w:sz w:val="20"/>
        </w:rPr>
        <w:t xml:space="preserve">Principales :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  <w:szCs w:val="20"/>
        </w:rPr>
      </w:r>
    </w:p>
    <w:p>
      <w:pPr>
        <w:pStyle w:val="935"/>
        <w:numPr>
          <w:ilvl w:val="0"/>
          <w:numId w:val="1"/>
        </w:num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Community management : rédaction des </w:t>
      </w:r>
      <w:r>
        <w:rPr>
          <w:rFonts w:ascii="Circular Pro Book" w:hAnsi="Circular Pro Book" w:cs="Circular Pro Book"/>
          <w:i/>
          <w:sz w:val="20"/>
        </w:rPr>
        <w:t xml:space="preserve">posts</w:t>
      </w:r>
      <w:r>
        <w:rPr>
          <w:rFonts w:ascii="Circular Pro Book" w:hAnsi="Circular Pro Book" w:cs="Circular Pro Book"/>
          <w:sz w:val="20"/>
        </w:rPr>
        <w:t xml:space="preserve"> en fonction des spécificités de chaque média social 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Style w:val="935"/>
        <w:numPr>
          <w:ilvl w:val="0"/>
          <w:numId w:val="1"/>
        </w:numPr>
        <w:pBdr/>
        <w:spacing/>
        <w:ind/>
        <w:rPr>
          <w:rFonts w:ascii="Circular Pro Book" w:hAnsi="Circular Pro Book" w:cs="Circular Pro Book"/>
          <w:sz w:val="20"/>
          <w:szCs w:val="20"/>
        </w:rPr>
      </w:pPr>
      <w:r>
        <w:rPr>
          <w:rFonts w:ascii="Circular Pro Book" w:hAnsi="Circular Pro Book" w:cs="Circular Pro Book"/>
          <w:sz w:val="20"/>
        </w:rPr>
        <w:t xml:space="preserve">Site internet : réalisation de galeries photos, mise à jour des pages du site en prévision de la lettre mensuelle, mise à jour des pages du site web en version anglaise</w:t>
      </w:r>
      <w:r>
        <w:rPr>
          <w:rFonts w:ascii="Circular Pro Book" w:hAnsi="Circular Pro Book" w:cs="Circular Pro Book"/>
          <w:sz w:val="20"/>
          <w:szCs w:val="20"/>
        </w:rPr>
      </w:r>
      <w:r>
        <w:rPr>
          <w:rFonts w:ascii="Circular Pro Book" w:hAnsi="Circular Pro Book" w:cs="Circular Pro Book"/>
          <w:sz w:val="20"/>
          <w:szCs w:val="20"/>
        </w:rPr>
      </w:r>
    </w:p>
    <w:p>
      <w:pPr>
        <w:pStyle w:val="935"/>
        <w:numPr>
          <w:ilvl w:val="0"/>
          <w:numId w:val="4"/>
        </w:numPr>
        <w:pBdr/>
        <w:spacing/>
        <w:ind/>
        <w:rPr>
          <w:rFonts w:ascii="Circular Pro Book" w:hAnsi="Circular Pro Book" w:cs="Circular Pro Book"/>
          <w:sz w:val="20"/>
          <w:szCs w:val="20"/>
        </w:rPr>
      </w:pPr>
      <w:r>
        <w:rPr>
          <w:rFonts w:ascii="Circular Pro Book" w:hAnsi="Circular Pro Book" w:cs="Circular Pro Book"/>
          <w:sz w:val="20"/>
          <w:szCs w:val="20"/>
          <w:highlight w:val="none"/>
        </w:rPr>
        <w:t xml:space="preserve">Participer à la relecture des publications papiers</w:t>
      </w:r>
      <w:r>
        <w:rPr>
          <w:rFonts w:ascii="Circular Pro Book" w:hAnsi="Circular Pro Book" w:cs="Circular Pro Book"/>
          <w:sz w:val="20"/>
          <w:szCs w:val="20"/>
        </w:rPr>
      </w:r>
      <w:r>
        <w:rPr>
          <w:rFonts w:ascii="Circular Pro Book" w:hAnsi="Circular Pro Book" w:cs="Circular Pro Book"/>
          <w:sz w:val="20"/>
          <w:szCs w:val="20"/>
        </w:rPr>
      </w:r>
    </w:p>
    <w:p>
      <w:pPr>
        <w:pBdr/>
        <w:spacing/>
        <w:ind/>
        <w:rPr>
          <w:rFonts w:ascii="Circular Pro Book" w:hAnsi="Circular Pro Book" w:cs="Circular Pro Book"/>
          <w:sz w:val="20"/>
          <w:szCs w:val="20"/>
        </w:rPr>
      </w:pPr>
      <w:r>
        <w:rPr>
          <w:rFonts w:ascii="Circular Pro Book" w:hAnsi="Circular Pro Book" w:cs="Circular Pro Book"/>
          <w:sz w:val="20"/>
          <w:highlight w:val="none"/>
        </w:rPr>
        <w:t xml:space="preserve">Secondaires :</w:t>
      </w:r>
      <w:r>
        <w:rPr>
          <w:rFonts w:ascii="Circular Pro Book" w:hAnsi="Circular Pro Book" w:cs="Circular Pro Book"/>
          <w:sz w:val="20"/>
          <w:szCs w:val="20"/>
        </w:rPr>
      </w:r>
      <w:r>
        <w:rPr>
          <w:rFonts w:ascii="Circular Pro Book" w:hAnsi="Circular Pro Book" w:cs="Circular Pro Book"/>
          <w:sz w:val="20"/>
          <w:szCs w:val="20"/>
        </w:rPr>
      </w:r>
    </w:p>
    <w:p>
      <w:pPr>
        <w:pStyle w:val="935"/>
        <w:numPr>
          <w:ilvl w:val="0"/>
          <w:numId w:val="1"/>
        </w:numPr>
        <w:pBdr/>
        <w:spacing/>
        <w:ind/>
        <w:rPr>
          <w:rFonts w:ascii="Circular Pro Book" w:hAnsi="Circular Pro Book" w:cs="Circular Pro Book"/>
          <w:sz w:val="20"/>
          <w:szCs w:val="20"/>
        </w:rPr>
      </w:pPr>
      <w:r>
        <w:rPr>
          <w:rFonts w:ascii="Circular Pro Book" w:hAnsi="Circular Pro Book" w:cs="Circular Pro Book"/>
          <w:sz w:val="20"/>
        </w:rPr>
        <w:t xml:space="preserve">Participer à la préparation du comité éditorial mensuel</w:t>
      </w:r>
      <w:r>
        <w:rPr>
          <w:rFonts w:ascii="Circular Pro Book" w:hAnsi="Circular Pro Book" w:cs="Circular Pro Book"/>
          <w:sz w:val="20"/>
          <w:szCs w:val="20"/>
        </w:rPr>
      </w:r>
      <w:r>
        <w:rPr>
          <w:rFonts w:ascii="Circular Pro Book" w:hAnsi="Circular Pro Book" w:cs="Circular Pro Book"/>
          <w:sz w:val="20"/>
          <w:szCs w:val="20"/>
        </w:rPr>
      </w:r>
    </w:p>
    <w:p>
      <w:pPr>
        <w:pStyle w:val="935"/>
        <w:numPr>
          <w:ilvl w:val="0"/>
          <w:numId w:val="1"/>
        </w:num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Participer à l’éditorialisation des supports numériques (participation à la réunion hebdomadaire)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Style w:val="935"/>
        <w:numPr>
          <w:ilvl w:val="0"/>
          <w:numId w:val="3"/>
        </w:num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Participer à l’organisation d’événements : soutenances des masters, bains numériques, lancement d’ouvrage en librairie, etc.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Style w:val="935"/>
        <w:numPr>
          <w:ilvl w:val="0"/>
          <w:numId w:val="6"/>
        </w:num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Participer aux relations presse de nos événements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Bdr/>
        <w:spacing/>
        <w:ind/>
        <w:rPr>
          <w:rFonts w:ascii="Circular Pro Book" w:hAnsi="Circular Pro Book" w:cs="Circular Pro Book"/>
          <w:sz w:val="20"/>
          <w:szCs w:val="20"/>
        </w:rPr>
      </w:pPr>
      <w:r>
        <w:rPr>
          <w:rFonts w:ascii="Circular Pro Book" w:hAnsi="Circular Pro Book" w:cs="Circular Pro Book"/>
          <w:sz w:val="20"/>
          <w:szCs w:val="20"/>
        </w:rPr>
      </w:r>
      <w:r>
        <w:rPr>
          <w:rFonts w:ascii="Circular Pro Book" w:hAnsi="Circular Pro Book" w:cs="Circular Pro Book"/>
          <w:sz w:val="20"/>
          <w:szCs w:val="20"/>
        </w:rPr>
      </w:r>
      <w:r>
        <w:rPr>
          <w:rFonts w:ascii="Circular Pro Book" w:hAnsi="Circular Pro Book" w:cs="Circular Pro Book"/>
          <w:sz w:val="20"/>
          <w:szCs w:val="20"/>
        </w:rPr>
      </w:r>
    </w:p>
    <w:p>
      <w:pPr>
        <w:pBdr/>
        <w:spacing/>
        <w:ind/>
        <w:rPr>
          <w:rFonts w:ascii="Circular Pro Book" w:hAnsi="Circular Pro Book" w:cs="Circular Pro Book"/>
          <w:b/>
          <w:u w:val="single"/>
        </w:rPr>
      </w:pPr>
      <w:r>
        <w:rPr>
          <w:rFonts w:ascii="Circular Pro Book" w:hAnsi="Circular Pro Book" w:cs="Circular Pro Book"/>
          <w:b/>
          <w:u w:val="single"/>
        </w:rPr>
        <w:t xml:space="preserve">PROFIL RECHERCHÉ</w:t>
      </w:r>
      <w:r>
        <w:rPr>
          <w:rFonts w:ascii="Circular Pro Book" w:hAnsi="Circular Pro Book" w:cs="Circular Pro Book"/>
          <w:b/>
          <w:u w:val="single"/>
        </w:rPr>
      </w:r>
      <w:r>
        <w:rPr>
          <w:rFonts w:ascii="Circular Pro Book" w:hAnsi="Circular Pro Book" w:cs="Circular Pro Book"/>
          <w:b/>
          <w:u w:val="single"/>
        </w:rPr>
      </w:r>
    </w:p>
    <w:p>
      <w:pPr>
        <w:pStyle w:val="935"/>
        <w:numPr>
          <w:ilvl w:val="0"/>
          <w:numId w:val="1"/>
        </w:num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Intérêt pour la communication en générale, et plus spécifiquement la communication institutionnelle et scientifique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Style w:val="935"/>
        <w:numPr>
          <w:ilvl w:val="0"/>
          <w:numId w:val="1"/>
        </w:num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Très bonne maîtrise de la langue française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Style w:val="935"/>
        <w:numPr>
          <w:ilvl w:val="0"/>
          <w:numId w:val="1"/>
        </w:num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Connaissance du code typographique français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Style w:val="935"/>
        <w:numPr>
          <w:ilvl w:val="0"/>
          <w:numId w:val="1"/>
        </w:num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Aisance avec les outils informatiques (Word, Excel, Adobe Acrobat). Une connaissance </w:t>
      </w:r>
      <w:r>
        <w:rPr>
          <w:rFonts w:ascii="Circular Pro Book" w:hAnsi="Circular Pro Book" w:cs="Circular Pro Book"/>
          <w:sz w:val="20"/>
        </w:rPr>
        <w:t xml:space="preserve">d’Indesign</w:t>
      </w:r>
      <w:r>
        <w:rPr>
          <w:rFonts w:ascii="Circular Pro Book" w:hAnsi="Circular Pro Book" w:cs="Circular Pro Book"/>
          <w:sz w:val="20"/>
        </w:rPr>
        <w:t xml:space="preserve"> sera appréciée, mais non essentielle au poste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Style w:val="935"/>
        <w:numPr>
          <w:ilvl w:val="0"/>
          <w:numId w:val="1"/>
        </w:num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Aisance avec la pratique des médias sociaux (Facebook, </w:t>
      </w:r>
      <w:r>
        <w:rPr>
          <w:rFonts w:ascii="Circular Pro Book" w:hAnsi="Circular Pro Book" w:cs="Circular Pro Book"/>
          <w:sz w:val="20"/>
        </w:rPr>
        <w:t xml:space="preserve">Bluesky</w:t>
      </w:r>
      <w:r>
        <w:rPr>
          <w:rFonts w:ascii="Circular Pro Book" w:hAnsi="Circular Pro Book" w:cs="Circular Pro Book"/>
          <w:sz w:val="20"/>
        </w:rPr>
        <w:t xml:space="preserve">, Instagram, LinkedIn)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Style w:val="935"/>
        <w:numPr>
          <w:ilvl w:val="0"/>
          <w:numId w:val="1"/>
        </w:num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Bon niveau d’anglais 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La ou le stagiaire sera ponctuellement </w:t>
      </w:r>
      <w:r>
        <w:rPr>
          <w:rFonts w:ascii="Circular Pro Book" w:hAnsi="Circular Pro Book" w:cs="Circular Pro Book"/>
          <w:sz w:val="20"/>
        </w:rPr>
        <w:t xml:space="preserve">amené·e</w:t>
      </w:r>
      <w:r>
        <w:rPr>
          <w:rFonts w:ascii="Circular Pro Book" w:hAnsi="Circular Pro Book" w:cs="Circular Pro Book"/>
          <w:sz w:val="20"/>
        </w:rPr>
        <w:t xml:space="preserve"> à travailler en soirée lors d’événements.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Bdr/>
        <w:spacing/>
        <w:ind/>
        <w:rPr>
          <w:rFonts w:ascii="Circular Pro Book" w:hAnsi="Circular Pro Book" w:cs="Circular Pro Book"/>
          <w:sz w:val="2"/>
          <w:szCs w:val="20"/>
        </w:rPr>
      </w:pPr>
      <w:r>
        <w:rPr>
          <w:rFonts w:ascii="Circular Pro Book" w:hAnsi="Circular Pro Book" w:cs="Circular Pro Book"/>
          <w:sz w:val="2"/>
          <w:szCs w:val="20"/>
        </w:rPr>
      </w:r>
      <w:r>
        <w:rPr>
          <w:rFonts w:ascii="Circular Pro Book" w:hAnsi="Circular Pro Book" w:cs="Circular Pro Book"/>
          <w:sz w:val="2"/>
          <w:szCs w:val="20"/>
        </w:rPr>
      </w:r>
      <w:r>
        <w:rPr>
          <w:rFonts w:ascii="Circular Pro Book" w:hAnsi="Circular Pro Book" w:cs="Circular Pro Book"/>
          <w:sz w:val="2"/>
          <w:szCs w:val="20"/>
        </w:rPr>
      </w:r>
    </w:p>
    <w:p>
      <w:pPr>
        <w:pBdr/>
        <w:spacing/>
        <w:ind/>
        <w:rPr>
          <w:rFonts w:ascii="Circular Pro Book" w:hAnsi="Circular Pro Book" w:cs="Circular Pro Book"/>
          <w:sz w:val="20"/>
          <w:szCs w:val="20"/>
        </w:rPr>
      </w:pPr>
      <w:r>
        <w:rPr>
          <w:rFonts w:ascii="Circular Pro Book" w:hAnsi="Circular Pro Book" w:cs="Circular Pro Book"/>
          <w:sz w:val="20"/>
          <w:szCs w:val="20"/>
        </w:rPr>
        <w:t xml:space="preserve">–</w:t>
      </w:r>
      <w:r>
        <w:rPr>
          <w:rFonts w:ascii="Circular Pro Book" w:hAnsi="Circular Pro Book" w:cs="Circular Pro Book"/>
          <w:sz w:val="20"/>
          <w:szCs w:val="20"/>
        </w:rPr>
      </w:r>
      <w:r>
        <w:rPr>
          <w:rFonts w:ascii="Circular Pro Book" w:hAnsi="Circular Pro Book" w:cs="Circular Pro Book"/>
          <w:sz w:val="20"/>
          <w:szCs w:val="20"/>
        </w:rPr>
      </w:r>
    </w:p>
    <w:p>
      <w:pPr>
        <w:pBdr/>
        <w:spacing/>
        <w:ind/>
        <w:rPr>
          <w:rFonts w:ascii="Circular Pro Book" w:hAnsi="Circular Pro Book" w:cs="Circular Pro Book"/>
          <w:sz w:val="20"/>
          <w:szCs w:val="20"/>
        </w:rPr>
      </w:pPr>
      <w:r>
        <w:rPr>
          <w:rFonts w:ascii="Circular Pro Book" w:hAnsi="Circular Pro Book" w:cs="Circular Pro Book"/>
          <w:sz w:val="20"/>
        </w:rPr>
        <w:t xml:space="preserve">Convention de stage obligatoire</w:t>
      </w:r>
      <w:r>
        <w:rPr>
          <w:rFonts w:ascii="Circular Pro Book" w:hAnsi="Circular Pro Book" w:cs="Circular Pro Book"/>
          <w:sz w:val="20"/>
        </w:rPr>
        <w:br/>
        <w:t xml:space="preserve">Durée : 5 mois</w:t>
      </w:r>
      <w:r>
        <w:rPr>
          <w:rFonts w:ascii="Circular Pro Book" w:hAnsi="Circular Pro Book" w:cs="Circular Pro Book"/>
          <w:sz w:val="20"/>
        </w:rPr>
        <w:t xml:space="preserve"> à 6</w:t>
      </w:r>
      <w:bookmarkStart w:id="0" w:name="_GoBack"/>
      <w:r/>
      <w:bookmarkEnd w:id="0"/>
      <w:r>
        <w:rPr>
          <w:rFonts w:ascii="Circular Pro Book" w:hAnsi="Circular Pro Book" w:cs="Circular Pro Book"/>
          <w:sz w:val="20"/>
        </w:rPr>
        <w:t xml:space="preserve"> mois</w:t>
      </w:r>
      <w:r>
        <w:rPr>
          <w:rFonts w:ascii="Circular Pro Book" w:hAnsi="Circular Pro Book" w:cs="Circular Pro Book"/>
          <w:sz w:val="20"/>
        </w:rPr>
        <w:br/>
        <w:t xml:space="preserve">Volume horaire : temps plein</w:t>
      </w:r>
      <w:r>
        <w:rPr>
          <w:rFonts w:ascii="Circular Pro Book" w:hAnsi="Circular Pro Book" w:cs="Circular Pro Book"/>
          <w:sz w:val="20"/>
        </w:rPr>
        <w:br/>
        <w:t xml:space="preserve">Lieu de travail : Campus Condorcet, bâtiment recherche Nord (Aubervilliers)</w:t>
      </w:r>
      <w:r>
        <w:rPr>
          <w:rFonts w:ascii="Circular Pro Book" w:hAnsi="Circular Pro Book" w:cs="Circular Pro Book"/>
          <w:sz w:val="20"/>
        </w:rPr>
        <w:br/>
        <w:t xml:space="preserve">Rémunération : selon la réglementation</w:t>
      </w:r>
      <w:r>
        <w:rPr>
          <w:rFonts w:ascii="Circular Pro Book" w:hAnsi="Circular Pro Book" w:cs="Circular Pro Book"/>
          <w:sz w:val="20"/>
          <w:szCs w:val="20"/>
        </w:rPr>
      </w:r>
      <w:r>
        <w:rPr>
          <w:rFonts w:ascii="Circular Pro Book" w:hAnsi="Circular Pro Book" w:cs="Circular Pro Book"/>
          <w:sz w:val="20"/>
          <w:szCs w:val="20"/>
        </w:rPr>
      </w:r>
    </w:p>
    <w:p>
      <w:p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Candidature : envoyer un CV et une lettre de motivation à magali.godin@eur-artec.fr</w:t>
      </w:r>
      <w:r>
        <w:rPr>
          <w:rStyle w:val="936"/>
          <w:rFonts w:ascii="Circular Pro Book" w:hAnsi="Circular Pro Book" w:cs="Circular Pro Book"/>
          <w:sz w:val="20"/>
        </w:rPr>
        <w:br/>
      </w:r>
      <w:r>
        <w:rPr>
          <w:rFonts w:ascii="Circular Pro Book" w:hAnsi="Circular Pro Book" w:cs="Circular Pro Book"/>
          <w:sz w:val="20"/>
        </w:rPr>
        <w:t xml:space="preserve">Date limite de candidature : lundi 2 mars 2026, à 8h du matin.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Bdr/>
        <w:spacing/>
        <w:ind/>
        <w:rPr>
          <w:rFonts w:ascii="Circular Pro Book" w:hAnsi="Circular Pro Book" w:cs="Circular Pro Book"/>
          <w:sz w:val="20"/>
        </w:rPr>
      </w:pPr>
      <w:r>
        <w:rPr>
          <w:rFonts w:ascii="Circular Pro Book" w:hAnsi="Circular Pro Book" w:cs="Circular Pro Book"/>
          <w:sz w:val="20"/>
        </w:rPr>
        <w:t xml:space="preserve">Entretiens prévus : 9 et 10 mars 2026</w:t>
      </w:r>
      <w:r>
        <w:rPr>
          <w:rFonts w:ascii="Circular Pro Book" w:hAnsi="Circular Pro Book" w:cs="Circular Pro Book"/>
          <w:sz w:val="20"/>
        </w:rPr>
      </w:r>
      <w:r>
        <w:rPr>
          <w:rFonts w:ascii="Circular Pro Book" w:hAnsi="Circular Pro Book" w:cs="Circular Pro Book"/>
          <w:sz w:val="20"/>
        </w:rPr>
      </w:r>
    </w:p>
    <w:p>
      <w:pPr>
        <w:pBdr/>
        <w:spacing/>
        <w:ind/>
        <w:rPr>
          <w:rFonts w:ascii="Circular Pro Book" w:hAnsi="Circular Pro Book" w:cs="Circular Pro Book"/>
          <w:sz w:val="20"/>
          <w:szCs w:val="20"/>
        </w:rPr>
      </w:pPr>
      <w:r>
        <w:rPr>
          <w:rFonts w:ascii="Circular Pro Book" w:hAnsi="Circular Pro Book" w:cs="Circular Pro Book"/>
          <w:sz w:val="20"/>
        </w:rPr>
        <w:t xml:space="preserve">Prise de poste : 1er avril 2026</w:t>
      </w:r>
      <w:r>
        <w:rPr>
          <w:rFonts w:ascii="Circular Pro Book" w:hAnsi="Circular Pro Book" w:cs="Circular Pro Book"/>
          <w:sz w:val="20"/>
          <w:szCs w:val="20"/>
        </w:rPr>
      </w:r>
      <w:r>
        <w:rPr>
          <w:rFonts w:ascii="Circular Pro Book" w:hAnsi="Circular Pro Book" w:cs="Circular Pro Book"/>
          <w:sz w:val="20"/>
          <w:szCs w:val="20"/>
        </w:rPr>
      </w:r>
    </w:p>
    <w:p>
      <w:pPr>
        <w:pBdr/>
        <w:spacing/>
        <w:ind/>
        <w:rPr/>
      </w:pPr>
      <w:r>
        <w:rPr>
          <w:rFonts w:ascii="Circular Pro Book" w:hAnsi="Circular Pro Book" w:cs="Circular Pro Book"/>
          <w:sz w:val="20"/>
        </w:rPr>
        <w:t xml:space="preserve">Plus d’information sur </w:t>
      </w:r>
      <w:r>
        <w:rPr>
          <w:rFonts w:ascii="Circular Pro Book" w:hAnsi="Circular Pro Book" w:cs="Circular Pro Book"/>
          <w:sz w:val="20"/>
        </w:rPr>
        <w:t xml:space="preserve">ArTeC</w:t>
      </w:r>
      <w:r>
        <w:rPr>
          <w:rFonts w:ascii="Circular Pro Book" w:hAnsi="Circular Pro Book" w:cs="Circular Pro Book"/>
          <w:sz w:val="20"/>
        </w:rPr>
        <w:t xml:space="preserve"> : </w:t>
      </w:r>
      <w:hyperlink r:id="rId12" w:tooltip="https://eur-artec.fr/" w:history="1">
        <w:r>
          <w:rPr>
            <w:rStyle w:val="936"/>
            <w:rFonts w:ascii="Circular Pro Book" w:hAnsi="Circular Pro Book" w:cs="Circular Pro Book"/>
            <w:sz w:val="20"/>
          </w:rPr>
          <w:t xml:space="preserve">https://eur-artec.fr/</w:t>
        </w:r>
      </w:hyperlink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Circular Pro Book"/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01423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79C66FB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79C66FB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79C66FB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79C66FB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79C66FB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744"/>
    <w:uiPriority w:val="99"/>
    <w:semiHidden/>
    <w:pPr>
      <w:pBdr/>
      <w:spacing/>
      <w:ind/>
    </w:pPr>
    <w:rPr>
      <w:color w:val="666666"/>
    </w:rPr>
  </w:style>
  <w:style w:type="paragraph" w:styleId="734" w:default="1">
    <w:name w:val="Normal"/>
    <w:qFormat/>
    <w:pPr>
      <w:pBdr/>
      <w:spacing/>
      <w:ind/>
    </w:pPr>
  </w:style>
  <w:style w:type="paragraph" w:styleId="735">
    <w:name w:val="Heading 1"/>
    <w:basedOn w:val="734"/>
    <w:next w:val="734"/>
    <w:link w:val="77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6">
    <w:name w:val="Heading 2"/>
    <w:basedOn w:val="734"/>
    <w:next w:val="734"/>
    <w:link w:val="77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7">
    <w:name w:val="Heading 3"/>
    <w:basedOn w:val="734"/>
    <w:next w:val="734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1">
    <w:name w:val="Heading 7"/>
    <w:basedOn w:val="734"/>
    <w:next w:val="734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2">
    <w:name w:val="Heading 8"/>
    <w:basedOn w:val="734"/>
    <w:next w:val="734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3">
    <w:name w:val="Heading 9"/>
    <w:basedOn w:val="734"/>
    <w:next w:val="734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  <w:pPr>
      <w:pBdr/>
      <w:spacing/>
      <w:ind/>
    </w:pPr>
  </w:style>
  <w:style w:type="table" w:styleId="7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6" w:default="1">
    <w:name w:val="No List"/>
    <w:uiPriority w:val="99"/>
    <w:semiHidden/>
    <w:unhideWhenUsed/>
    <w:pPr>
      <w:pBdr/>
      <w:spacing/>
      <w:ind/>
    </w:pPr>
  </w:style>
  <w:style w:type="character" w:styleId="747" w:customStyle="1">
    <w:name w:val="Heading 1 Char"/>
    <w:basedOn w:val="744"/>
    <w:uiPriority w:val="9"/>
    <w:pPr>
      <w:pBdr/>
      <w:spacing/>
      <w:ind/>
    </w:pPr>
    <w:rPr>
      <w:rFonts w:ascii="Arial" w:hAnsi="Arial" w:eastAsia="Arial" w:cs="Arial"/>
      <w:color w:val="535356" w:themeColor="accent1" w:themeShade="BF"/>
      <w:sz w:val="40"/>
      <w:szCs w:val="40"/>
    </w:rPr>
  </w:style>
  <w:style w:type="character" w:styleId="748" w:customStyle="1">
    <w:name w:val="Heading 2 Char"/>
    <w:basedOn w:val="744"/>
    <w:uiPriority w:val="9"/>
    <w:pPr>
      <w:pBdr/>
      <w:spacing/>
      <w:ind/>
    </w:pPr>
    <w:rPr>
      <w:rFonts w:ascii="Arial" w:hAnsi="Arial" w:eastAsia="Arial" w:cs="Arial"/>
      <w:color w:val="535356" w:themeColor="accent1" w:themeShade="BF"/>
      <w:sz w:val="32"/>
      <w:szCs w:val="32"/>
    </w:rPr>
  </w:style>
  <w:style w:type="character" w:styleId="749" w:customStyle="1">
    <w:name w:val="Heading 3 Char"/>
    <w:basedOn w:val="744"/>
    <w:uiPriority w:val="9"/>
    <w:pPr>
      <w:pBdr/>
      <w:spacing/>
      <w:ind/>
    </w:pPr>
    <w:rPr>
      <w:rFonts w:ascii="Arial" w:hAnsi="Arial" w:eastAsia="Arial" w:cs="Arial"/>
      <w:color w:val="535356" w:themeColor="accent1" w:themeShade="BF"/>
      <w:sz w:val="28"/>
      <w:szCs w:val="28"/>
    </w:rPr>
  </w:style>
  <w:style w:type="character" w:styleId="750" w:customStyle="1">
    <w:name w:val="Heading 4 Char"/>
    <w:basedOn w:val="744"/>
    <w:uiPriority w:val="9"/>
    <w:pPr>
      <w:pBdr/>
      <w:spacing/>
      <w:ind/>
    </w:pPr>
    <w:rPr>
      <w:rFonts w:ascii="Arial" w:hAnsi="Arial" w:eastAsia="Arial" w:cs="Arial"/>
      <w:i/>
      <w:iCs/>
      <w:color w:val="535356" w:themeColor="accent1" w:themeShade="BF"/>
    </w:rPr>
  </w:style>
  <w:style w:type="character" w:styleId="751" w:customStyle="1">
    <w:name w:val="Heading 5 Char"/>
    <w:basedOn w:val="744"/>
    <w:uiPriority w:val="9"/>
    <w:pPr>
      <w:pBdr/>
      <w:spacing/>
      <w:ind/>
    </w:pPr>
    <w:rPr>
      <w:rFonts w:ascii="Arial" w:hAnsi="Arial" w:eastAsia="Arial" w:cs="Arial"/>
      <w:color w:val="535356" w:themeColor="accent1" w:themeShade="BF"/>
    </w:rPr>
  </w:style>
  <w:style w:type="character" w:styleId="752" w:customStyle="1">
    <w:name w:val="Heading 6 Char"/>
    <w:basedOn w:val="7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3" w:customStyle="1">
    <w:name w:val="Heading 7 Char"/>
    <w:basedOn w:val="7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4" w:customStyle="1">
    <w:name w:val="Heading 8 Char"/>
    <w:basedOn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5" w:customStyle="1">
    <w:name w:val="Heading 9 Char"/>
    <w:basedOn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6" w:customStyle="1">
    <w:name w:val="Title Char"/>
    <w:basedOn w:val="7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7" w:customStyle="1">
    <w:name w:val="Subtitle Char"/>
    <w:basedOn w:val="7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8" w:customStyle="1">
    <w:name w:val="Quote Char"/>
    <w:basedOn w:val="7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Intense Emphasis"/>
    <w:basedOn w:val="744"/>
    <w:uiPriority w:val="21"/>
    <w:qFormat/>
    <w:pPr>
      <w:pBdr/>
      <w:spacing/>
      <w:ind/>
    </w:pPr>
    <w:rPr>
      <w:i/>
      <w:iCs/>
      <w:color w:val="535356" w:themeColor="accent1" w:themeShade="BF"/>
    </w:rPr>
  </w:style>
  <w:style w:type="character" w:styleId="760" w:customStyle="1">
    <w:name w:val="Intense Quote Char"/>
    <w:basedOn w:val="744"/>
    <w:uiPriority w:val="30"/>
    <w:pPr>
      <w:pBdr/>
      <w:spacing/>
      <w:ind/>
    </w:pPr>
    <w:rPr>
      <w:i/>
      <w:iCs/>
      <w:color w:val="535356" w:themeColor="accent1" w:themeShade="BF"/>
    </w:rPr>
  </w:style>
  <w:style w:type="character" w:styleId="761">
    <w:name w:val="Intense Reference"/>
    <w:basedOn w:val="744"/>
    <w:uiPriority w:val="32"/>
    <w:qFormat/>
    <w:pPr>
      <w:pBdr/>
      <w:spacing/>
      <w:ind/>
    </w:pPr>
    <w:rPr>
      <w:b/>
      <w:bCs/>
      <w:smallCaps/>
      <w:color w:val="535356" w:themeColor="accent1" w:themeShade="BF"/>
      <w:spacing w:val="5"/>
    </w:rPr>
  </w:style>
  <w:style w:type="character" w:styleId="762">
    <w:name w:val="Subtle Emphasis"/>
    <w:basedOn w:val="7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3">
    <w:name w:val="Emphasis"/>
    <w:basedOn w:val="744"/>
    <w:uiPriority w:val="20"/>
    <w:qFormat/>
    <w:pPr>
      <w:pBdr/>
      <w:spacing/>
      <w:ind/>
    </w:pPr>
    <w:rPr>
      <w:i/>
      <w:iCs/>
    </w:rPr>
  </w:style>
  <w:style w:type="character" w:styleId="764">
    <w:name w:val="Strong"/>
    <w:basedOn w:val="744"/>
    <w:uiPriority w:val="22"/>
    <w:qFormat/>
    <w:pPr>
      <w:pBdr/>
      <w:spacing/>
      <w:ind/>
    </w:pPr>
    <w:rPr>
      <w:b/>
      <w:bCs/>
    </w:rPr>
  </w:style>
  <w:style w:type="character" w:styleId="765">
    <w:name w:val="Subtle Reference"/>
    <w:basedOn w:val="7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6">
    <w:name w:val="Book Title"/>
    <w:basedOn w:val="7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7" w:customStyle="1">
    <w:name w:val="Footnote Text Char"/>
    <w:basedOn w:val="744"/>
    <w:uiPriority w:val="99"/>
    <w:semiHidden/>
    <w:pPr>
      <w:pBdr/>
      <w:spacing/>
      <w:ind/>
    </w:pPr>
    <w:rPr>
      <w:sz w:val="20"/>
      <w:szCs w:val="20"/>
    </w:rPr>
  </w:style>
  <w:style w:type="character" w:styleId="768" w:customStyle="1">
    <w:name w:val="Endnote Text Char"/>
    <w:basedOn w:val="744"/>
    <w:uiPriority w:val="99"/>
    <w:semiHidden/>
    <w:pPr>
      <w:pBdr/>
      <w:spacing/>
      <w:ind/>
    </w:pPr>
    <w:rPr>
      <w:sz w:val="20"/>
      <w:szCs w:val="20"/>
    </w:rPr>
  </w:style>
  <w:style w:type="character" w:styleId="769">
    <w:name w:val="FollowedHyperlink"/>
    <w:basedOn w:val="744"/>
    <w:uiPriority w:val="99"/>
    <w:semiHidden/>
    <w:unhideWhenUsed/>
    <w:pPr>
      <w:pBdr/>
      <w:spacing/>
      <w:ind/>
    </w:pPr>
    <w:rPr>
      <w:color w:val="abafa5" w:themeColor="followedHyperlink"/>
      <w:u w:val="single"/>
    </w:rPr>
  </w:style>
  <w:style w:type="character" w:styleId="770" w:customStyle="1">
    <w:name w:val="Titre 1 Car"/>
    <w:basedOn w:val="744"/>
    <w:link w:val="7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1" w:customStyle="1">
    <w:name w:val="Titre 2 Car"/>
    <w:basedOn w:val="744"/>
    <w:link w:val="73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2" w:customStyle="1">
    <w:name w:val="Titre 3 Car"/>
    <w:basedOn w:val="744"/>
    <w:link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3" w:customStyle="1">
    <w:name w:val="Titre 4 Car"/>
    <w:basedOn w:val="744"/>
    <w:link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Titre 5 Car"/>
    <w:basedOn w:val="744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Titre 6 Car"/>
    <w:basedOn w:val="744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Titre 7 Car"/>
    <w:basedOn w:val="744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Titre 8 Car"/>
    <w:basedOn w:val="744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Titre 9 Car"/>
    <w:basedOn w:val="744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No Spacing"/>
    <w:uiPriority w:val="1"/>
    <w:qFormat/>
    <w:pPr>
      <w:pBdr/>
      <w:spacing w:after="0" w:line="240" w:lineRule="auto"/>
      <w:ind/>
    </w:pPr>
  </w:style>
  <w:style w:type="paragraph" w:styleId="780">
    <w:name w:val="Title"/>
    <w:basedOn w:val="734"/>
    <w:next w:val="734"/>
    <w:link w:val="78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1" w:customStyle="1">
    <w:name w:val="Titre Car"/>
    <w:basedOn w:val="744"/>
    <w:link w:val="780"/>
    <w:uiPriority w:val="10"/>
    <w:pPr>
      <w:pBdr/>
      <w:spacing/>
      <w:ind/>
    </w:pPr>
    <w:rPr>
      <w:sz w:val="48"/>
      <w:szCs w:val="48"/>
    </w:rPr>
  </w:style>
  <w:style w:type="paragraph" w:styleId="782">
    <w:name w:val="Subtitle"/>
    <w:basedOn w:val="734"/>
    <w:next w:val="734"/>
    <w:link w:val="78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3" w:customStyle="1">
    <w:name w:val="Sous-titre Car"/>
    <w:basedOn w:val="744"/>
    <w:link w:val="782"/>
    <w:uiPriority w:val="11"/>
    <w:pPr>
      <w:pBdr/>
      <w:spacing/>
      <w:ind/>
    </w:pPr>
    <w:rPr>
      <w:sz w:val="24"/>
      <w:szCs w:val="24"/>
    </w:rPr>
  </w:style>
  <w:style w:type="paragraph" w:styleId="784">
    <w:name w:val="Quote"/>
    <w:basedOn w:val="734"/>
    <w:next w:val="734"/>
    <w:link w:val="785"/>
    <w:uiPriority w:val="29"/>
    <w:qFormat/>
    <w:pPr>
      <w:pBdr/>
      <w:spacing/>
      <w:ind w:right="720" w:left="720"/>
    </w:pPr>
    <w:rPr>
      <w:i/>
    </w:rPr>
  </w:style>
  <w:style w:type="character" w:styleId="785" w:customStyle="1">
    <w:name w:val="Citation Car"/>
    <w:link w:val="784"/>
    <w:uiPriority w:val="29"/>
    <w:pPr>
      <w:pBdr/>
      <w:spacing/>
      <w:ind/>
    </w:pPr>
    <w:rPr>
      <w:i/>
    </w:rPr>
  </w:style>
  <w:style w:type="paragraph" w:styleId="786">
    <w:name w:val="Intense Quote"/>
    <w:basedOn w:val="734"/>
    <w:next w:val="734"/>
    <w:link w:val="78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7" w:customStyle="1">
    <w:name w:val="Citation intense Car"/>
    <w:link w:val="786"/>
    <w:uiPriority w:val="30"/>
    <w:pPr>
      <w:pBdr/>
      <w:spacing/>
      <w:ind/>
    </w:pPr>
    <w:rPr>
      <w:i/>
    </w:rPr>
  </w:style>
  <w:style w:type="character" w:styleId="788" w:customStyle="1">
    <w:name w:val="Header Char"/>
    <w:basedOn w:val="744"/>
    <w:uiPriority w:val="99"/>
    <w:pPr>
      <w:pBdr/>
      <w:spacing/>
      <w:ind/>
    </w:pPr>
  </w:style>
  <w:style w:type="character" w:styleId="789" w:customStyle="1">
    <w:name w:val="Footer Char"/>
    <w:basedOn w:val="744"/>
    <w:uiPriority w:val="99"/>
    <w:pPr>
      <w:pBdr/>
      <w:spacing/>
      <w:ind/>
    </w:pPr>
  </w:style>
  <w:style w:type="paragraph" w:styleId="790">
    <w:name w:val="Caption"/>
    <w:basedOn w:val="734"/>
    <w:next w:val="734"/>
    <w:uiPriority w:val="35"/>
    <w:semiHidden/>
    <w:unhideWhenUsed/>
    <w:qFormat/>
    <w:pPr>
      <w:pBdr/>
      <w:spacing w:line="276" w:lineRule="auto"/>
      <w:ind/>
    </w:pPr>
    <w:rPr>
      <w:b/>
      <w:bCs/>
      <w:color w:val="6f6f74" w:themeColor="accent1"/>
      <w:sz w:val="18"/>
      <w:szCs w:val="18"/>
    </w:rPr>
  </w:style>
  <w:style w:type="character" w:styleId="791" w:customStyle="1">
    <w:name w:val="Caption Char"/>
    <w:uiPriority w:val="99"/>
    <w:pPr>
      <w:pBdr/>
      <w:spacing/>
      <w:ind/>
    </w:pPr>
  </w:style>
  <w:style w:type="table" w:styleId="792">
    <w:name w:val="Table Grid"/>
    <w:basedOn w:val="74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Table Grid Light"/>
    <w:basedOn w:val="74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1"/>
    <w:basedOn w:val="74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2"/>
    <w:basedOn w:val="74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c4c7" w:themeColor="accent1" w:themeTint="67" w:sz="4" w:space="0"/>
        <w:left w:val="single" w:color="c4c4c7" w:themeColor="accent1" w:themeTint="67" w:sz="4" w:space="0"/>
        <w:bottom w:val="single" w:color="c4c4c7" w:themeColor="accent1" w:themeTint="67" w:sz="4" w:space="0"/>
        <w:right w:val="single" w:color="c4c4c7" w:themeColor="accent1" w:themeTint="67" w:sz="4" w:space="0"/>
        <w:insideH w:val="single" w:color="c4c4c7" w:themeColor="accent1" w:themeTint="67" w:sz="4" w:space="0"/>
        <w:insideV w:val="single" w:color="c4c4c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c4c7" w:themeColor="accent1" w:themeTint="67" w:sz="4" w:space="0"/>
          <w:left w:val="single" w:color="c4c4c7" w:themeColor="accent1" w:themeTint="67" w:sz="4" w:space="0"/>
          <w:bottom w:val="single" w:color="c4c4c7" w:themeColor="accent1" w:themeTint="67" w:sz="4" w:space="0"/>
          <w:right w:val="single" w:color="c4c4c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aaae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2dce2" w:themeColor="accent2" w:themeTint="67" w:sz="4" w:space="0"/>
        <w:left w:val="single" w:color="d2dce2" w:themeColor="accent2" w:themeTint="67" w:sz="4" w:space="0"/>
        <w:bottom w:val="single" w:color="d2dce2" w:themeColor="accent2" w:themeTint="67" w:sz="4" w:space="0"/>
        <w:right w:val="single" w:color="d2dce2" w:themeColor="accent2" w:themeTint="67" w:sz="4" w:space="0"/>
        <w:insideH w:val="single" w:color="d2dce2" w:themeColor="accent2" w:themeTint="67" w:sz="4" w:space="0"/>
        <w:insideV w:val="single" w:color="d2dce2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2dce2" w:themeColor="accent2" w:themeTint="67" w:sz="4" w:space="0"/>
          <w:left w:val="single" w:color="d2dce2" w:themeColor="accent2" w:themeTint="67" w:sz="4" w:space="0"/>
          <w:bottom w:val="single" w:color="d2dce2" w:themeColor="accent2" w:themeTint="67" w:sz="4" w:space="0"/>
          <w:right w:val="single" w:color="d2dce2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fccd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e1cf" w:themeColor="accent3" w:themeTint="67" w:sz="4" w:space="0"/>
        <w:left w:val="single" w:color="dbe1cf" w:themeColor="accent3" w:themeTint="67" w:sz="4" w:space="0"/>
        <w:bottom w:val="single" w:color="dbe1cf" w:themeColor="accent3" w:themeTint="67" w:sz="4" w:space="0"/>
        <w:right w:val="single" w:color="dbe1cf" w:themeColor="accent3" w:themeTint="67" w:sz="4" w:space="0"/>
        <w:insideH w:val="single" w:color="dbe1cf" w:themeColor="accent3" w:themeTint="67" w:sz="4" w:space="0"/>
        <w:insideV w:val="single" w:color="dbe1c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e1cf" w:themeColor="accent3" w:themeTint="67" w:sz="4" w:space="0"/>
          <w:left w:val="single" w:color="dbe1cf" w:themeColor="accent3" w:themeTint="67" w:sz="4" w:space="0"/>
          <w:bottom w:val="single" w:color="dbe1cf" w:themeColor="accent3" w:themeTint="67" w:sz="4" w:space="0"/>
          <w:right w:val="single" w:color="dbe1c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bd4b9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2dacf" w:themeColor="accent4" w:themeTint="67" w:sz="4" w:space="0"/>
        <w:left w:val="single" w:color="e2dacf" w:themeColor="accent4" w:themeTint="67" w:sz="4" w:space="0"/>
        <w:bottom w:val="single" w:color="e2dacf" w:themeColor="accent4" w:themeTint="67" w:sz="4" w:space="0"/>
        <w:right w:val="single" w:color="e2dacf" w:themeColor="accent4" w:themeTint="67" w:sz="4" w:space="0"/>
        <w:insideH w:val="single" w:color="e2dacf" w:themeColor="accent4" w:themeTint="67" w:sz="4" w:space="0"/>
        <w:insideV w:val="single" w:color="e2dacf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2dacf" w:themeColor="accent4" w:themeTint="67" w:sz="4" w:space="0"/>
          <w:left w:val="single" w:color="e2dacf" w:themeColor="accent4" w:themeTint="67" w:sz="4" w:space="0"/>
          <w:bottom w:val="single" w:color="e2dacf" w:themeColor="accent4" w:themeTint="67" w:sz="4" w:space="0"/>
          <w:right w:val="single" w:color="e2dacf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6c9b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2bec6" w:themeColor="accent5" w:themeTint="67" w:sz="4" w:space="0"/>
        <w:left w:val="single" w:color="d2bec6" w:themeColor="accent5" w:themeTint="67" w:sz="4" w:space="0"/>
        <w:bottom w:val="single" w:color="d2bec6" w:themeColor="accent5" w:themeTint="67" w:sz="4" w:space="0"/>
        <w:right w:val="single" w:color="d2bec6" w:themeColor="accent5" w:themeTint="67" w:sz="4" w:space="0"/>
        <w:insideH w:val="single" w:color="d2bec6" w:themeColor="accent5" w:themeTint="67" w:sz="4" w:space="0"/>
        <w:insideV w:val="single" w:color="d2bec6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2bec6" w:themeColor="accent5" w:themeTint="67" w:sz="4" w:space="0"/>
          <w:left w:val="single" w:color="d2bec6" w:themeColor="accent5" w:themeTint="67" w:sz="4" w:space="0"/>
          <w:bottom w:val="single" w:color="d2bec6" w:themeColor="accent5" w:themeTint="67" w:sz="4" w:space="0"/>
          <w:right w:val="single" w:color="d2bec6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da2a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c6bf" w:themeColor="accent6" w:themeTint="67" w:sz="4" w:space="0"/>
        <w:left w:val="single" w:color="d6c6bf" w:themeColor="accent6" w:themeTint="67" w:sz="4" w:space="0"/>
        <w:bottom w:val="single" w:color="d6c6bf" w:themeColor="accent6" w:themeTint="67" w:sz="4" w:space="0"/>
        <w:right w:val="single" w:color="d6c6bf" w:themeColor="accent6" w:themeTint="67" w:sz="4" w:space="0"/>
        <w:insideH w:val="single" w:color="d6c6bf" w:themeColor="accent6" w:themeTint="67" w:sz="4" w:space="0"/>
        <w:insideV w:val="single" w:color="d6c6bf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c6bf" w:themeColor="accent6" w:themeTint="67" w:sz="4" w:space="0"/>
          <w:left w:val="single" w:color="d6c6bf" w:themeColor="accent6" w:themeTint="67" w:sz="4" w:space="0"/>
          <w:bottom w:val="single" w:color="d6c6bf" w:themeColor="accent6" w:themeTint="67" w:sz="4" w:space="0"/>
          <w:right w:val="single" w:color="d6c6bf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aca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a7a7f" w:themeColor="accent1" w:themeTint="EA" w:sz="4" w:space="0"/>
        <w:insideH w:val="single" w:color="7a7a7f" w:themeColor="accent1" w:themeTint="EA" w:sz="4" w:space="0"/>
        <w:insideV w:val="single" w:color="7a7a7f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1e2" w:themeColor="accent1" w:themeTint="34" w:fill="e1e1e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1e2" w:themeColor="accent1" w:themeTint="34" w:fill="e1e1e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a7a7f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a7a7f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eccd5" w:themeColor="accent2" w:themeTint="97" w:sz="4" w:space="0"/>
        <w:insideH w:val="single" w:color="beccd5" w:themeColor="accent2" w:themeTint="97" w:sz="4" w:space="0"/>
        <w:insideV w:val="single" w:color="beccd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eccd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eccd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7b789" w:themeColor="accent3" w:themeTint="FE" w:sz="4" w:space="0"/>
        <w:insideH w:val="single" w:color="a7b789" w:themeColor="accent3" w:themeTint="FE" w:sz="4" w:space="0"/>
        <w:insideV w:val="single" w:color="a7b78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7b78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7b78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4c7b7" w:themeColor="accent4" w:themeTint="9A" w:sz="4" w:space="0"/>
        <w:insideH w:val="single" w:color="d4c7b7" w:themeColor="accent4" w:themeTint="9A" w:sz="4" w:space="0"/>
        <w:insideV w:val="single" w:color="d4c7b7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4c7b7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4c7b7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8d6374" w:themeColor="accent5" w:sz="4" w:space="0"/>
        <w:insideH w:val="single" w:color="8d6374" w:themeColor="accent5" w:sz="4" w:space="0"/>
        <w:insideV w:val="single" w:color="8d637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d637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d637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b7362" w:themeColor="accent6" w:sz="4" w:space="0"/>
        <w:insideH w:val="single" w:color="9b7362" w:themeColor="accent6" w:sz="4" w:space="0"/>
        <w:insideV w:val="single" w:color="9b7362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7362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7362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a7a7f" w:themeColor="accent1" w:themeTint="EA" w:sz="4" w:space="0"/>
        <w:insideH w:val="single" w:color="7a7a7f" w:themeColor="accent1" w:themeTint="EA" w:sz="4" w:space="0"/>
        <w:insideV w:val="single" w:color="7a7a7f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1e2" w:themeColor="accent1" w:themeTint="34" w:fill="e1e1e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1e2" w:themeColor="accent1" w:themeTint="34" w:fill="e1e1e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eccd5" w:themeColor="accent2" w:themeTint="97" w:sz="4" w:space="0"/>
        <w:insideH w:val="single" w:color="beccd5" w:themeColor="accent2" w:themeTint="97" w:sz="4" w:space="0"/>
        <w:insideV w:val="single" w:color="beccd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7b789" w:themeColor="accent3" w:themeTint="FE" w:sz="4" w:space="0"/>
        <w:insideH w:val="single" w:color="a7b789" w:themeColor="accent3" w:themeTint="FE" w:sz="4" w:space="0"/>
        <w:insideV w:val="single" w:color="a7b78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4c7b7" w:themeColor="accent4" w:themeTint="9A" w:sz="4" w:space="0"/>
        <w:insideH w:val="single" w:color="d4c7b7" w:themeColor="accent4" w:themeTint="9A" w:sz="4" w:space="0"/>
        <w:insideV w:val="single" w:color="d4c7b7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8d6374" w:themeColor="accent5" w:sz="4" w:space="0"/>
        <w:insideH w:val="single" w:color="8d6374" w:themeColor="accent5" w:sz="4" w:space="0"/>
        <w:insideV w:val="single" w:color="8d637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b7362" w:themeColor="accent6" w:sz="4" w:space="0"/>
        <w:insideH w:val="single" w:color="9b7362" w:themeColor="accent6" w:sz="4" w:space="0"/>
        <w:insideV w:val="single" w:color="9b7362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1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adb0" w:themeColor="accent1" w:themeTint="90" w:sz="4" w:space="0"/>
        <w:left w:val="single" w:color="adadb0" w:themeColor="accent1" w:themeTint="90" w:sz="4" w:space="0"/>
        <w:bottom w:val="single" w:color="adadb0" w:themeColor="accent1" w:themeTint="90" w:sz="4" w:space="0"/>
        <w:right w:val="single" w:color="adadb0" w:themeColor="accent1" w:themeTint="90" w:sz="4" w:space="0"/>
        <w:insideH w:val="single" w:color="adadb0" w:themeColor="accent1" w:themeTint="90" w:sz="4" w:space="0"/>
        <w:insideV w:val="single" w:color="adadb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2e2e3" w:themeColor="accent1" w:themeTint="32" w:fill="e2e2e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2e2e3" w:themeColor="accent1" w:themeTint="32" w:fill="e2e2e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a7a7f" w:themeColor="accent1" w:themeTint="EA" w:fill="7a7a7f" w:themeFill="accent1" w:themeFillTint="EA"/>
        <w:tcBorders>
          <w:top w:val="single" w:color="7a7a7f" w:themeColor="accent1" w:themeTint="EA" w:sz="4" w:space="0"/>
          <w:left w:val="single" w:color="7a7a7f" w:themeColor="accent1" w:themeTint="EA" w:sz="4" w:space="0"/>
          <w:bottom w:val="single" w:color="7a7a7f" w:themeColor="accent1" w:themeTint="EA" w:sz="4" w:space="0"/>
          <w:right w:val="single" w:color="7a7a7f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a7a7f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2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1ced7" w:themeColor="accent2" w:themeTint="90" w:sz="4" w:space="0"/>
        <w:left w:val="single" w:color="c1ced7" w:themeColor="accent2" w:themeTint="90" w:sz="4" w:space="0"/>
        <w:bottom w:val="single" w:color="c1ced7" w:themeColor="accent2" w:themeTint="90" w:sz="4" w:space="0"/>
        <w:right w:val="single" w:color="c1ced7" w:themeColor="accent2" w:themeTint="90" w:sz="4" w:space="0"/>
        <w:insideH w:val="single" w:color="c1ced7" w:themeColor="accent2" w:themeTint="90" w:sz="4" w:space="0"/>
        <w:insideV w:val="single" w:color="c1ced7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>
          <w:top w:val="single" w:color="beccd5" w:themeColor="accent2" w:themeTint="97" w:sz="4" w:space="0"/>
          <w:left w:val="single" w:color="beccd5" w:themeColor="accent2" w:themeTint="97" w:sz="4" w:space="0"/>
          <w:bottom w:val="single" w:color="beccd5" w:themeColor="accent2" w:themeTint="97" w:sz="4" w:space="0"/>
          <w:right w:val="single" w:color="beccd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eccd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3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dd6bc" w:themeColor="accent3" w:themeTint="90" w:sz="4" w:space="0"/>
        <w:left w:val="single" w:color="cdd6bc" w:themeColor="accent3" w:themeTint="90" w:sz="4" w:space="0"/>
        <w:bottom w:val="single" w:color="cdd6bc" w:themeColor="accent3" w:themeTint="90" w:sz="4" w:space="0"/>
        <w:right w:val="single" w:color="cdd6bc" w:themeColor="accent3" w:themeTint="90" w:sz="4" w:space="0"/>
        <w:insideH w:val="single" w:color="cdd6bc" w:themeColor="accent3" w:themeTint="90" w:sz="4" w:space="0"/>
        <w:insideV w:val="single" w:color="cdd6b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b789" w:themeColor="accent3" w:themeTint="FE" w:fill="a7b789" w:themeFill="accent3" w:themeFillTint="FE"/>
        <w:tcBorders>
          <w:top w:val="single" w:color="a7b789" w:themeColor="accent3" w:themeTint="FE" w:sz="4" w:space="0"/>
          <w:left w:val="single" w:color="a7b789" w:themeColor="accent3" w:themeTint="FE" w:sz="4" w:space="0"/>
          <w:bottom w:val="single" w:color="a7b789" w:themeColor="accent3" w:themeTint="FE" w:sz="4" w:space="0"/>
          <w:right w:val="single" w:color="a7b78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7b78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cbbc" w:themeColor="accent4" w:themeTint="90" w:sz="4" w:space="0"/>
        <w:left w:val="single" w:color="d7cbbc" w:themeColor="accent4" w:themeTint="90" w:sz="4" w:space="0"/>
        <w:bottom w:val="single" w:color="d7cbbc" w:themeColor="accent4" w:themeTint="90" w:sz="4" w:space="0"/>
        <w:right w:val="single" w:color="d7cbbc" w:themeColor="accent4" w:themeTint="90" w:sz="4" w:space="0"/>
        <w:insideH w:val="single" w:color="d7cbbc" w:themeColor="accent4" w:themeTint="90" w:sz="4" w:space="0"/>
        <w:insideV w:val="single" w:color="d7cbbc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>
          <w:top w:val="single" w:color="d4c7b7" w:themeColor="accent4" w:themeTint="9A" w:sz="4" w:space="0"/>
          <w:left w:val="single" w:color="d4c7b7" w:themeColor="accent4" w:themeTint="9A" w:sz="4" w:space="0"/>
          <w:bottom w:val="single" w:color="d4c7b7" w:themeColor="accent4" w:themeTint="9A" w:sz="4" w:space="0"/>
          <w:right w:val="single" w:color="d4c7b7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4c7b7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5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a5b0" w:themeColor="accent5" w:themeTint="90" w:sz="4" w:space="0"/>
        <w:left w:val="single" w:color="c0a5b0" w:themeColor="accent5" w:themeTint="90" w:sz="4" w:space="0"/>
        <w:bottom w:val="single" w:color="c0a5b0" w:themeColor="accent5" w:themeTint="90" w:sz="4" w:space="0"/>
        <w:right w:val="single" w:color="c0a5b0" w:themeColor="accent5" w:themeTint="90" w:sz="4" w:space="0"/>
        <w:insideH w:val="single" w:color="c0a5b0" w:themeColor="accent5" w:themeTint="90" w:sz="4" w:space="0"/>
        <w:insideV w:val="single" w:color="c0a5b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>
          <w:top w:val="single" w:color="8d6374" w:themeColor="accent5" w:sz="4" w:space="0"/>
          <w:left w:val="single" w:color="8d6374" w:themeColor="accent5" w:sz="4" w:space="0"/>
          <w:bottom w:val="single" w:color="8d6374" w:themeColor="accent5" w:sz="4" w:space="0"/>
          <w:right w:val="single" w:color="8d637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d637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6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afa5" w:themeColor="accent6" w:themeTint="90" w:sz="4" w:space="0"/>
        <w:left w:val="single" w:color="c6afa5" w:themeColor="accent6" w:themeTint="90" w:sz="4" w:space="0"/>
        <w:bottom w:val="single" w:color="c6afa5" w:themeColor="accent6" w:themeTint="90" w:sz="4" w:space="0"/>
        <w:right w:val="single" w:color="c6afa5" w:themeColor="accent6" w:themeTint="90" w:sz="4" w:space="0"/>
        <w:insideH w:val="single" w:color="c6afa5" w:themeColor="accent6" w:themeTint="90" w:sz="4" w:space="0"/>
        <w:insideV w:val="single" w:color="c6afa5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>
          <w:top w:val="single" w:color="9b7362" w:themeColor="accent6" w:sz="4" w:space="0"/>
          <w:left w:val="single" w:color="9b7362" w:themeColor="accent6" w:sz="4" w:space="0"/>
          <w:bottom w:val="single" w:color="9b7362" w:themeColor="accent6" w:sz="4" w:space="0"/>
          <w:right w:val="single" w:color="9b7362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7362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1e2" w:themeColor="accent1" w:themeTint="34" w:fill="e1e1e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bcbf" w:themeColor="accent1" w:themeTint="75" w:fill="bcbcb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bcbf" w:themeColor="accent1" w:themeTint="75" w:fill="bcbcb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f6f74" w:themeColor="accent1" w:fill="6f6f7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f6f74" w:themeColor="accent1" w:fill="6f6f7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f6f74" w:themeColor="accent1" w:fill="6f6f7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f6f74" w:themeColor="accent1" w:fill="6f6f7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9eef1" w:themeColor="accent2" w:themeTint="32" w:fill="e9eef1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cd7de" w:themeColor="accent2" w:themeTint="75" w:fill="ccd7d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cd7de" w:themeColor="accent2" w:themeTint="75" w:fill="ccd7d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a9b9" w:themeColor="accent2" w:fill="92a9b9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a9b9" w:themeColor="accent2" w:fill="92a9b9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a9b9" w:themeColor="accent2" w:fill="92a9b9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a9b9" w:themeColor="accent2" w:fill="92a9b9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f0e6" w:themeColor="accent3" w:themeTint="34" w:fill="ecf0e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6dec8" w:themeColor="accent3" w:themeTint="75" w:fill="d6dec8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dec8" w:themeColor="accent3" w:themeTint="75" w:fill="d6dec8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b789" w:themeColor="accent3" w:fill="a7b78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b789" w:themeColor="accent3" w:fill="a7b78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b789" w:themeColor="accent3" w:fill="a7b78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b789" w:themeColor="accent3" w:fill="a7b78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0ece6" w:themeColor="accent4" w:themeTint="34" w:fill="f0ece6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5c8" w:themeColor="accent4" w:themeTint="75" w:fill="dfd5c8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5c8" w:themeColor="accent4" w:themeTint="75" w:fill="dfd5c8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9a489" w:themeColor="accent4" w:fill="b9a489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9a489" w:themeColor="accent4" w:fill="b9a489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9a489" w:themeColor="accent4" w:fill="b9a489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9a489" w:themeColor="accent4" w:fill="b9a489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8dee2" w:themeColor="accent5" w:themeTint="34" w:fill="e8dee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bb6be" w:themeColor="accent5" w:themeTint="75" w:fill="cbb6b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b6be" w:themeColor="accent5" w:themeTint="75" w:fill="cbb6b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e2de" w:themeColor="accent6" w:themeTint="34" w:fill="eae2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beb6" w:themeColor="accent6" w:themeTint="75" w:fill="d1beb6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beb6" w:themeColor="accent6" w:themeTint="75" w:fill="d1beb6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b6b9" w:themeColor="accent1" w:themeTint="80" w:sz="4" w:space="0"/>
        <w:left w:val="single" w:color="b6b6b9" w:themeColor="accent1" w:themeTint="80" w:sz="4" w:space="0"/>
        <w:bottom w:val="single" w:color="b6b6b9" w:themeColor="accent1" w:themeTint="80" w:sz="4" w:space="0"/>
        <w:right w:val="single" w:color="b6b6b9" w:themeColor="accent1" w:themeTint="80" w:sz="4" w:space="0"/>
        <w:insideH w:val="single" w:color="b6b6b9" w:themeColor="accent1" w:themeTint="80" w:sz="4" w:space="0"/>
        <w:insideV w:val="single" w:color="b6b6b9" w:themeColor="accent1" w:themeTint="80" w:sz="4" w:space="0"/>
      </w:tblBorders>
    </w:tblPr>
    <w:tcPr>
      <w:tcBorders/>
    </w:tcPr>
    <w:tblStylePr w:type="band1Horz">
      <w:rPr>
        <w:rFonts w:ascii="Arial" w:hAnsi="Arial"/>
        <w:color w:val="b6b6b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e1e1e2" w:themeColor="accent1" w:themeTint="34" w:fill="e1e1e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1e2" w:themeColor="accent1" w:themeTint="34" w:fill="e1e1e2" w:themeFill="accent1" w:themeFillTint="34"/>
        <w:tcBorders/>
      </w:tcPr>
    </w:tblStylePr>
    <w:tblStylePr w:type="band2Horz">
      <w:rPr>
        <w:rFonts w:ascii="Arial" w:hAnsi="Arial"/>
        <w:color w:val="b6b6b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6b6b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6b6b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b6b6b9" w:themeColor="accent1" w:themeTint="80" w:sz="12" w:space="0"/>
        </w:tcBorders>
      </w:tcPr>
    </w:tblStylePr>
    <w:tblStylePr w:type="lastCol">
      <w:rPr>
        <w:b/>
        <w:color w:val="b6b6b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6b6b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eccd5" w:themeColor="accent2" w:themeTint="97" w:sz="4" w:space="0"/>
        <w:left w:val="single" w:color="beccd5" w:themeColor="accent2" w:themeTint="97" w:sz="4" w:space="0"/>
        <w:bottom w:val="single" w:color="beccd5" w:themeColor="accent2" w:themeTint="97" w:sz="4" w:space="0"/>
        <w:right w:val="single" w:color="beccd5" w:themeColor="accent2" w:themeTint="97" w:sz="4" w:space="0"/>
        <w:insideH w:val="single" w:color="beccd5" w:themeColor="accent2" w:themeTint="97" w:sz="4" w:space="0"/>
        <w:insideV w:val="single" w:color="beccd5" w:themeColor="accent2" w:themeTint="97" w:sz="4" w:space="0"/>
      </w:tblBorders>
    </w:tblPr>
    <w:tcPr>
      <w:tcBorders/>
    </w:tcPr>
    <w:tblStylePr w:type="band1Horz">
      <w:rPr>
        <w:rFonts w:ascii="Arial" w:hAnsi="Arial"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band2Horz">
      <w:rPr>
        <w:rFonts w:ascii="Arial" w:hAnsi="Arial"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eccd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eccd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beccd5" w:themeColor="accent2" w:themeTint="97" w:sz="12" w:space="0"/>
        </w:tcBorders>
      </w:tcPr>
    </w:tblStylePr>
    <w:tblStylePr w:type="lastCol">
      <w:rPr>
        <w:b/>
        <w:color w:val="beccd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eccd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7b789" w:themeColor="accent3" w:themeTint="FE" w:sz="4" w:space="0"/>
        <w:left w:val="single" w:color="a7b789" w:themeColor="accent3" w:themeTint="FE" w:sz="4" w:space="0"/>
        <w:bottom w:val="single" w:color="a7b789" w:themeColor="accent3" w:themeTint="FE" w:sz="4" w:space="0"/>
        <w:right w:val="single" w:color="a7b789" w:themeColor="accent3" w:themeTint="FE" w:sz="4" w:space="0"/>
        <w:insideH w:val="single" w:color="a7b789" w:themeColor="accent3" w:themeTint="FE" w:sz="4" w:space="0"/>
        <w:insideV w:val="single" w:color="a7b789" w:themeColor="accent3" w:themeTint="FE" w:sz="4" w:space="0"/>
      </w:tblBorders>
    </w:tblPr>
    <w:tcPr>
      <w:tcBorders/>
    </w:tcPr>
    <w:tblStylePr w:type="band1Horz">
      <w:rPr>
        <w:rFonts w:ascii="Arial" w:hAnsi="Arial"/>
        <w:color w:val="a7b78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band2Horz">
      <w:rPr>
        <w:rFonts w:ascii="Arial" w:hAnsi="Arial"/>
        <w:color w:val="a7b78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7b78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7b78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7b789" w:themeColor="accent3" w:themeTint="FE" w:sz="12" w:space="0"/>
        </w:tcBorders>
      </w:tcPr>
    </w:tblStylePr>
    <w:tblStylePr w:type="lastCol">
      <w:rPr>
        <w:b/>
        <w:color w:val="a7b78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7b78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4c7b7" w:themeColor="accent4" w:themeTint="9A" w:sz="4" w:space="0"/>
        <w:left w:val="single" w:color="d4c7b7" w:themeColor="accent4" w:themeTint="9A" w:sz="4" w:space="0"/>
        <w:bottom w:val="single" w:color="d4c7b7" w:themeColor="accent4" w:themeTint="9A" w:sz="4" w:space="0"/>
        <w:right w:val="single" w:color="d4c7b7" w:themeColor="accent4" w:themeTint="9A" w:sz="4" w:space="0"/>
        <w:insideH w:val="single" w:color="d4c7b7" w:themeColor="accent4" w:themeTint="9A" w:sz="4" w:space="0"/>
        <w:insideV w:val="single" w:color="d4c7b7" w:themeColor="accent4" w:themeTint="9A" w:sz="4" w:space="0"/>
      </w:tblBorders>
    </w:tblPr>
    <w:tcPr>
      <w:tcBorders/>
    </w:tcPr>
    <w:tblStylePr w:type="band1Horz">
      <w:rPr>
        <w:rFonts w:ascii="Arial" w:hAnsi="Arial"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band2Horz">
      <w:rPr>
        <w:rFonts w:ascii="Arial" w:hAnsi="Arial"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4c7b7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4c7b7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d4c7b7" w:themeColor="accent4" w:themeTint="9A" w:sz="12" w:space="0"/>
        </w:tcBorders>
      </w:tcPr>
    </w:tblStylePr>
    <w:tblStylePr w:type="lastCol">
      <w:rPr>
        <w:b/>
        <w:color w:val="d4c7b7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4c7b7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6374" w:themeColor="accent5" w:sz="4" w:space="0"/>
        <w:left w:val="single" w:color="8d6374" w:themeColor="accent5" w:sz="4" w:space="0"/>
        <w:bottom w:val="single" w:color="8d6374" w:themeColor="accent5" w:sz="4" w:space="0"/>
        <w:right w:val="single" w:color="8d6374" w:themeColor="accent5" w:sz="4" w:space="0"/>
        <w:insideH w:val="single" w:color="8d6374" w:themeColor="accent5" w:sz="4" w:space="0"/>
        <w:insideV w:val="single" w:color="8d6374" w:themeColor="accent5" w:sz="4" w:space="0"/>
      </w:tblBorders>
    </w:tblPr>
    <w:tcPr>
      <w:tcBorders/>
    </w:tcPr>
    <w:tblStylePr w:type="band1Horz">
      <w:rPr>
        <w:rFonts w:ascii="Arial" w:hAnsi="Arial"/>
        <w:color w:val="52394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band2Horz">
      <w:rPr>
        <w:rFonts w:ascii="Arial" w:hAnsi="Arial"/>
        <w:color w:val="52394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2394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2394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8d6374" w:themeColor="accent5" w:sz="12" w:space="0"/>
        </w:tcBorders>
      </w:tcPr>
    </w:tblStylePr>
    <w:tblStylePr w:type="lastCol">
      <w:rPr>
        <w:b/>
        <w:color w:val="52394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2394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7362" w:themeColor="accent6" w:sz="4" w:space="0"/>
        <w:left w:val="single" w:color="9b7362" w:themeColor="accent6" w:sz="4" w:space="0"/>
        <w:bottom w:val="single" w:color="9b7362" w:themeColor="accent6" w:sz="4" w:space="0"/>
        <w:right w:val="single" w:color="9b7362" w:themeColor="accent6" w:sz="4" w:space="0"/>
        <w:insideH w:val="single" w:color="9b7362" w:themeColor="accent6" w:sz="4" w:space="0"/>
        <w:insideV w:val="single" w:color="9b7362" w:themeColor="accent6" w:sz="4" w:space="0"/>
      </w:tblBorders>
    </w:tblPr>
    <w:tcPr>
      <w:tcBorders/>
    </w:tcPr>
    <w:tblStylePr w:type="band1Horz">
      <w:rPr>
        <w:rFonts w:ascii="Arial" w:hAnsi="Arial"/>
        <w:color w:val="52394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band2Horz">
      <w:rPr>
        <w:rFonts w:ascii="Arial" w:hAnsi="Arial"/>
        <w:color w:val="52394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2394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2394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9b7362" w:themeColor="accent6" w:sz="12" w:space="0"/>
        </w:tcBorders>
      </w:tcPr>
    </w:tblStylePr>
    <w:tblStylePr w:type="lastCol">
      <w:rPr>
        <w:b/>
        <w:color w:val="52394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2394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6b6b9" w:themeColor="accent1" w:themeTint="80" w:sz="4" w:space="0"/>
        <w:right w:val="single" w:color="b6b6b9" w:themeColor="accent1" w:themeTint="80" w:sz="4" w:space="0"/>
        <w:insideH w:val="single" w:color="b6b6b9" w:themeColor="accent1" w:themeTint="80" w:sz="4" w:space="0"/>
        <w:insideV w:val="single" w:color="b6b6b9" w:themeColor="accent1" w:themeTint="80" w:sz="4" w:space="0"/>
      </w:tblBorders>
    </w:tblPr>
    <w:tcPr>
      <w:tcBorders/>
    </w:tcPr>
    <w:tblStylePr w:type="band1Horz">
      <w:rPr>
        <w:rFonts w:ascii="Arial" w:hAnsi="Arial"/>
        <w:color w:val="b6b6b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e1e1e2" w:themeColor="accent1" w:themeTint="34" w:fill="e1e1e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1e2" w:themeColor="accent1" w:themeTint="34" w:fill="e1e1e2" w:themeFill="accent1" w:themeFillTint="34"/>
        <w:tcBorders/>
      </w:tcPr>
    </w:tblStylePr>
    <w:tblStylePr w:type="band2Horz">
      <w:rPr>
        <w:rFonts w:ascii="Arial" w:hAnsi="Arial"/>
        <w:color w:val="b6b6b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6b6b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6b6b9" w:themeColor="accent1" w:themeTint="80" w:sz="4" w:space="0"/>
        </w:tcBorders>
      </w:tcPr>
    </w:tblStylePr>
    <w:tblStylePr w:type="firstRow">
      <w:rPr>
        <w:rFonts w:ascii="Arial" w:hAnsi="Arial"/>
        <w:b/>
        <w:color w:val="b6b6b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6b6b9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6b6b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6b6b9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6b6b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6b6b9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eccd5" w:themeColor="accent2" w:themeTint="97" w:sz="4" w:space="0"/>
        <w:right w:val="single" w:color="beccd5" w:themeColor="accent2" w:themeTint="97" w:sz="4" w:space="0"/>
        <w:insideH w:val="single" w:color="beccd5" w:themeColor="accent2" w:themeTint="97" w:sz="4" w:space="0"/>
        <w:insideV w:val="single" w:color="beccd5" w:themeColor="accent2" w:themeTint="97" w:sz="4" w:space="0"/>
      </w:tblBorders>
    </w:tblPr>
    <w:tcPr>
      <w:tcBorders/>
    </w:tcPr>
    <w:tblStylePr w:type="band1Horz">
      <w:rPr>
        <w:rFonts w:ascii="Arial" w:hAnsi="Arial"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band2Horz">
      <w:rPr>
        <w:rFonts w:ascii="Arial" w:hAnsi="Arial"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eccd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eccd5" w:themeColor="accent2" w:themeTint="97" w:sz="4" w:space="0"/>
        </w:tcBorders>
      </w:tcPr>
    </w:tblStylePr>
    <w:tblStylePr w:type="firstRow">
      <w:rPr>
        <w:rFonts w:ascii="Arial" w:hAnsi="Arial"/>
        <w:b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eccd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eccd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eccd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7b789" w:themeColor="accent3" w:themeTint="FE" w:sz="4" w:space="0"/>
        <w:right w:val="single" w:color="a7b789" w:themeColor="accent3" w:themeTint="FE" w:sz="4" w:space="0"/>
        <w:insideH w:val="single" w:color="a7b789" w:themeColor="accent3" w:themeTint="FE" w:sz="4" w:space="0"/>
        <w:insideV w:val="single" w:color="a7b789" w:themeColor="accent3" w:themeTint="FE" w:sz="4" w:space="0"/>
      </w:tblBorders>
    </w:tblPr>
    <w:tcPr>
      <w:tcBorders/>
    </w:tcPr>
    <w:tblStylePr w:type="band1Horz">
      <w:rPr>
        <w:rFonts w:ascii="Arial" w:hAnsi="Arial"/>
        <w:color w:val="a7b78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band2Horz">
      <w:rPr>
        <w:rFonts w:ascii="Arial" w:hAnsi="Arial"/>
        <w:color w:val="a7b78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7b78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7b789" w:themeColor="accent3" w:themeTint="FE" w:sz="4" w:space="0"/>
        </w:tcBorders>
      </w:tcPr>
    </w:tblStylePr>
    <w:tblStylePr w:type="firstRow">
      <w:rPr>
        <w:rFonts w:ascii="Arial" w:hAnsi="Arial"/>
        <w:b/>
        <w:color w:val="a7b78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7b78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7b78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7b78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7b78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7b78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4c7b7" w:themeColor="accent4" w:themeTint="9A" w:sz="4" w:space="0"/>
        <w:right w:val="single" w:color="d4c7b7" w:themeColor="accent4" w:themeTint="9A" w:sz="4" w:space="0"/>
        <w:insideH w:val="single" w:color="d4c7b7" w:themeColor="accent4" w:themeTint="9A" w:sz="4" w:space="0"/>
        <w:insideV w:val="single" w:color="d4c7b7" w:themeColor="accent4" w:themeTint="9A" w:sz="4" w:space="0"/>
      </w:tblBorders>
    </w:tblPr>
    <w:tcPr>
      <w:tcBorders/>
    </w:tcPr>
    <w:tblStylePr w:type="band1Horz">
      <w:rPr>
        <w:rFonts w:ascii="Arial" w:hAnsi="Arial"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band2Horz">
      <w:rPr>
        <w:rFonts w:ascii="Arial" w:hAnsi="Arial"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4c7b7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4c7b7" w:themeColor="accent4" w:themeTint="9A" w:sz="4" w:space="0"/>
        </w:tcBorders>
      </w:tcPr>
    </w:tblStylePr>
    <w:tblStylePr w:type="firstRow">
      <w:rPr>
        <w:rFonts w:ascii="Arial" w:hAnsi="Arial"/>
        <w:b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4c7b7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4c7b7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4c7b7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c0a5b0" w:themeColor="accent5" w:themeTint="90" w:sz="4" w:space="0"/>
        <w:right w:val="single" w:color="c0a5b0" w:themeColor="accent5" w:themeTint="90" w:sz="4" w:space="0"/>
        <w:insideH w:val="single" w:color="c0a5b0" w:themeColor="accent5" w:themeTint="90" w:sz="4" w:space="0"/>
        <w:insideV w:val="single" w:color="c0a5b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2394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band2Horz">
      <w:rPr>
        <w:rFonts w:ascii="Arial" w:hAnsi="Arial"/>
        <w:color w:val="52394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2394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a5b0" w:themeColor="accent5" w:themeTint="90" w:sz="4" w:space="0"/>
        </w:tcBorders>
      </w:tcPr>
    </w:tblStylePr>
    <w:tblStylePr w:type="firstRow">
      <w:rPr>
        <w:rFonts w:ascii="Arial" w:hAnsi="Arial"/>
        <w:b/>
        <w:color w:val="52394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0a5b0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2394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a5b0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2394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0a5b0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c6afa5" w:themeColor="accent6" w:themeTint="90" w:sz="4" w:space="0"/>
        <w:right w:val="single" w:color="c6afa5" w:themeColor="accent6" w:themeTint="90" w:sz="4" w:space="0"/>
        <w:insideH w:val="single" w:color="c6afa5" w:themeColor="accent6" w:themeTint="90" w:sz="4" w:space="0"/>
        <w:insideV w:val="single" w:color="c6afa5" w:themeColor="accent6" w:themeTint="90" w:sz="4" w:space="0"/>
      </w:tblBorders>
    </w:tblPr>
    <w:tcPr>
      <w:tcBorders/>
    </w:tcPr>
    <w:tblStylePr w:type="band1Horz">
      <w:rPr>
        <w:rFonts w:ascii="Arial" w:hAnsi="Arial"/>
        <w:color w:val="5a433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band2Horz">
      <w:rPr>
        <w:rFonts w:ascii="Arial" w:hAnsi="Arial"/>
        <w:color w:val="5a433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a433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6afa5" w:themeColor="accent6" w:themeTint="90" w:sz="4" w:space="0"/>
        </w:tcBorders>
      </w:tcPr>
    </w:tblStylePr>
    <w:tblStylePr w:type="firstRow">
      <w:rPr>
        <w:rFonts w:ascii="Arial" w:hAnsi="Arial"/>
        <w:b/>
        <w:color w:val="5a433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6afa5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a433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6afa5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a433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6afa5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dadc" w:themeColor="accent1" w:themeTint="40" w:fill="dadadc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dadc" w:themeColor="accent1" w:themeTint="40" w:fill="dadadc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6f6f7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f6f7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3e9ed" w:themeColor="accent2" w:themeTint="40" w:fill="e3e9e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3e9ed" w:themeColor="accent2" w:themeTint="40" w:fill="e3e9e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2a9b9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2a9b9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ce1" w:themeColor="accent3" w:themeTint="40" w:fill="e8ece1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ce1" w:themeColor="accent3" w:themeTint="40" w:fill="e8ece1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7b78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7b78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de8e1" w:themeColor="accent4" w:themeTint="40" w:fill="ede8e1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de8e1" w:themeColor="accent4" w:themeTint="40" w:fill="ede8e1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b9a489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9a489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3d7db" w:themeColor="accent5" w:themeTint="40" w:fill="e3d7db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3d7db" w:themeColor="accent5" w:themeTint="40" w:fill="e3d7db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d637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d637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6dbd7" w:themeColor="accent6" w:themeTint="40" w:fill="e6dbd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6dbd7" w:themeColor="accent6" w:themeTint="40" w:fill="e6dbd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7362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7362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adb0" w:themeColor="accent1" w:themeTint="90" w:sz="4" w:space="0"/>
        <w:bottom w:val="single" w:color="adadb0" w:themeColor="accent1" w:themeTint="90" w:sz="4" w:space="0"/>
        <w:insideH w:val="single" w:color="adadb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dadc" w:themeColor="accent1" w:themeTint="40" w:fill="dadadc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dadc" w:themeColor="accent1" w:themeTint="40" w:fill="dadadc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adb0" w:themeColor="accent1" w:themeTint="90" w:sz="4" w:space="0"/>
          <w:left w:val="none" w:color="000000" w:sz="4" w:space="0"/>
          <w:bottom w:val="single" w:color="adadb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adb0" w:themeColor="accent1" w:themeTint="90" w:sz="4" w:space="0"/>
          <w:left w:val="none" w:color="000000" w:sz="4" w:space="0"/>
          <w:bottom w:val="single" w:color="adadb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1ced7" w:themeColor="accent2" w:themeTint="90" w:sz="4" w:space="0"/>
        <w:bottom w:val="single" w:color="c1ced7" w:themeColor="accent2" w:themeTint="90" w:sz="4" w:space="0"/>
        <w:insideH w:val="single" w:color="c1ced7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9ed" w:themeColor="accent2" w:themeTint="40" w:fill="e3e9e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9ed" w:themeColor="accent2" w:themeTint="40" w:fill="e3e9e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1ced7" w:themeColor="accent2" w:themeTint="90" w:sz="4" w:space="0"/>
          <w:left w:val="none" w:color="000000" w:sz="4" w:space="0"/>
          <w:bottom w:val="single" w:color="c1ced7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1ced7" w:themeColor="accent2" w:themeTint="90" w:sz="4" w:space="0"/>
          <w:left w:val="none" w:color="000000" w:sz="4" w:space="0"/>
          <w:bottom w:val="single" w:color="c1ced7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dd6bc" w:themeColor="accent3" w:themeTint="90" w:sz="4" w:space="0"/>
        <w:bottom w:val="single" w:color="cdd6bc" w:themeColor="accent3" w:themeTint="90" w:sz="4" w:space="0"/>
        <w:insideH w:val="single" w:color="cdd6b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ce1" w:themeColor="accent3" w:themeTint="40" w:fill="e8ece1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ce1" w:themeColor="accent3" w:themeTint="40" w:fill="e8ece1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dd6bc" w:themeColor="accent3" w:themeTint="90" w:sz="4" w:space="0"/>
          <w:left w:val="none" w:color="000000" w:sz="4" w:space="0"/>
          <w:bottom w:val="single" w:color="cdd6b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dd6bc" w:themeColor="accent3" w:themeTint="90" w:sz="4" w:space="0"/>
          <w:left w:val="none" w:color="000000" w:sz="4" w:space="0"/>
          <w:bottom w:val="single" w:color="cdd6b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cbbc" w:themeColor="accent4" w:themeTint="90" w:sz="4" w:space="0"/>
        <w:bottom w:val="single" w:color="d7cbbc" w:themeColor="accent4" w:themeTint="90" w:sz="4" w:space="0"/>
        <w:insideH w:val="single" w:color="d7cbbc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8e1" w:themeColor="accent4" w:themeTint="40" w:fill="ede8e1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8e1" w:themeColor="accent4" w:themeTint="40" w:fill="ede8e1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cbbc" w:themeColor="accent4" w:themeTint="90" w:sz="4" w:space="0"/>
          <w:left w:val="none" w:color="000000" w:sz="4" w:space="0"/>
          <w:bottom w:val="single" w:color="d7cbbc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cbbc" w:themeColor="accent4" w:themeTint="90" w:sz="4" w:space="0"/>
          <w:left w:val="none" w:color="000000" w:sz="4" w:space="0"/>
          <w:bottom w:val="single" w:color="d7cbbc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a5b0" w:themeColor="accent5" w:themeTint="90" w:sz="4" w:space="0"/>
        <w:bottom w:val="single" w:color="c0a5b0" w:themeColor="accent5" w:themeTint="90" w:sz="4" w:space="0"/>
        <w:insideH w:val="single" w:color="c0a5b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d7db" w:themeColor="accent5" w:themeTint="40" w:fill="e3d7db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d7db" w:themeColor="accent5" w:themeTint="40" w:fill="e3d7db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a5b0" w:themeColor="accent5" w:themeTint="90" w:sz="4" w:space="0"/>
          <w:left w:val="none" w:color="000000" w:sz="4" w:space="0"/>
          <w:bottom w:val="single" w:color="c0a5b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a5b0" w:themeColor="accent5" w:themeTint="90" w:sz="4" w:space="0"/>
          <w:left w:val="none" w:color="000000" w:sz="4" w:space="0"/>
          <w:bottom w:val="single" w:color="c0a5b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afa5" w:themeColor="accent6" w:themeTint="90" w:sz="4" w:space="0"/>
        <w:bottom w:val="single" w:color="c6afa5" w:themeColor="accent6" w:themeTint="90" w:sz="4" w:space="0"/>
        <w:insideH w:val="single" w:color="c6afa5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6dbd7" w:themeColor="accent6" w:themeTint="40" w:fill="e6dbd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6dbd7" w:themeColor="accent6" w:themeTint="40" w:fill="e6dbd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afa5" w:themeColor="accent6" w:themeTint="90" w:sz="4" w:space="0"/>
          <w:left w:val="none" w:color="000000" w:sz="4" w:space="0"/>
          <w:bottom w:val="single" w:color="c6afa5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afa5" w:themeColor="accent6" w:themeTint="90" w:sz="4" w:space="0"/>
          <w:left w:val="none" w:color="000000" w:sz="4" w:space="0"/>
          <w:bottom w:val="single" w:color="c6afa5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74" w:themeColor="accent1" w:sz="4" w:space="0"/>
        <w:left w:val="single" w:color="6f6f74" w:themeColor="accent1" w:sz="4" w:space="0"/>
        <w:bottom w:val="single" w:color="6f6f74" w:themeColor="accent1" w:sz="4" w:space="0"/>
        <w:right w:val="single" w:color="6f6f7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74" w:themeColor="accent1" w:sz="4" w:space="0"/>
          <w:bottom w:val="single" w:color="6f6f7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6f6f74" w:themeColor="accent1" w:sz="4" w:space="0"/>
          <w:right w:val="single" w:color="6f6f7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f6f74" w:themeColor="accent1" w:fill="6f6f7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eccd5" w:themeColor="accent2" w:themeTint="97" w:sz="4" w:space="0"/>
        <w:left w:val="single" w:color="beccd5" w:themeColor="accent2" w:themeTint="97" w:sz="4" w:space="0"/>
        <w:bottom w:val="single" w:color="beccd5" w:themeColor="accent2" w:themeTint="97" w:sz="4" w:space="0"/>
        <w:right w:val="single" w:color="beccd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eccd5" w:themeColor="accent2" w:themeTint="97" w:sz="4" w:space="0"/>
          <w:bottom w:val="single" w:color="beccd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eccd5" w:themeColor="accent2" w:themeTint="97" w:sz="4" w:space="0"/>
          <w:right w:val="single" w:color="beccd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ad4b8" w:themeColor="accent3" w:themeTint="98" w:sz="4" w:space="0"/>
        <w:left w:val="single" w:color="cad4b8" w:themeColor="accent3" w:themeTint="98" w:sz="4" w:space="0"/>
        <w:bottom w:val="single" w:color="cad4b8" w:themeColor="accent3" w:themeTint="98" w:sz="4" w:space="0"/>
        <w:right w:val="single" w:color="cad4b8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ad4b8" w:themeColor="accent3" w:themeTint="98" w:sz="4" w:space="0"/>
          <w:bottom w:val="single" w:color="cad4b8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ad4b8" w:themeColor="accent3" w:themeTint="98" w:sz="4" w:space="0"/>
          <w:right w:val="single" w:color="cad4b8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ad4b8" w:themeColor="accent3" w:themeTint="98" w:fill="cad4b8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4c7b7" w:themeColor="accent4" w:themeTint="9A" w:sz="4" w:space="0"/>
        <w:left w:val="single" w:color="d4c7b7" w:themeColor="accent4" w:themeTint="9A" w:sz="4" w:space="0"/>
        <w:bottom w:val="single" w:color="d4c7b7" w:themeColor="accent4" w:themeTint="9A" w:sz="4" w:space="0"/>
        <w:right w:val="single" w:color="d4c7b7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4c7b7" w:themeColor="accent4" w:themeTint="9A" w:sz="4" w:space="0"/>
          <w:bottom w:val="single" w:color="d4c7b7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4c7b7" w:themeColor="accent4" w:themeTint="9A" w:sz="4" w:space="0"/>
          <w:right w:val="single" w:color="d4c7b7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b9faa" w:themeColor="accent5" w:themeTint="9A" w:sz="4" w:space="0"/>
        <w:left w:val="single" w:color="bb9faa" w:themeColor="accent5" w:themeTint="9A" w:sz="4" w:space="0"/>
        <w:bottom w:val="single" w:color="bb9faa" w:themeColor="accent5" w:themeTint="9A" w:sz="4" w:space="0"/>
        <w:right w:val="single" w:color="bb9faa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b9faa" w:themeColor="accent5" w:themeTint="9A" w:sz="4" w:space="0"/>
          <w:bottom w:val="single" w:color="bb9faa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b9faa" w:themeColor="accent5" w:themeTint="9A" w:sz="4" w:space="0"/>
          <w:right w:val="single" w:color="bb9faa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b9faa" w:themeColor="accent5" w:themeTint="9A" w:fill="bb9faa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aba1" w:themeColor="accent6" w:themeTint="98" w:sz="4" w:space="0"/>
        <w:left w:val="single" w:color="c3aba1" w:themeColor="accent6" w:themeTint="98" w:sz="4" w:space="0"/>
        <w:bottom w:val="single" w:color="c3aba1" w:themeColor="accent6" w:themeTint="98" w:sz="4" w:space="0"/>
        <w:right w:val="single" w:color="c3aba1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aba1" w:themeColor="accent6" w:themeTint="98" w:sz="4" w:space="0"/>
          <w:bottom w:val="single" w:color="c3aba1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aba1" w:themeColor="accent6" w:themeTint="98" w:sz="4" w:space="0"/>
          <w:right w:val="single" w:color="c3aba1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aba1" w:themeColor="accent6" w:themeTint="98" w:fill="c3aba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adb0" w:themeColor="accent1" w:themeTint="90" w:sz="4" w:space="0"/>
        <w:left w:val="single" w:color="adadb0" w:themeColor="accent1" w:themeTint="90" w:sz="4" w:space="0"/>
        <w:bottom w:val="single" w:color="adadb0" w:themeColor="accent1" w:themeTint="90" w:sz="4" w:space="0"/>
        <w:right w:val="single" w:color="adadb0" w:themeColor="accent1" w:themeTint="90" w:sz="4" w:space="0"/>
        <w:insideH w:val="single" w:color="adadb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dadc" w:themeColor="accent1" w:themeTint="40" w:fill="dadadc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dadc" w:themeColor="accent1" w:themeTint="40" w:fill="dadadc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f6f74" w:themeColor="accent1" w:fill="6f6f7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1ced7" w:themeColor="accent2" w:themeTint="90" w:sz="4" w:space="0"/>
        <w:left w:val="single" w:color="c1ced7" w:themeColor="accent2" w:themeTint="90" w:sz="4" w:space="0"/>
        <w:bottom w:val="single" w:color="c1ced7" w:themeColor="accent2" w:themeTint="90" w:sz="4" w:space="0"/>
        <w:right w:val="single" w:color="c1ced7" w:themeColor="accent2" w:themeTint="90" w:sz="4" w:space="0"/>
        <w:insideH w:val="single" w:color="c1ced7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9ed" w:themeColor="accent2" w:themeTint="40" w:fill="e3e9e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9ed" w:themeColor="accent2" w:themeTint="40" w:fill="e3e9e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a9b9" w:themeColor="accent2" w:fill="92a9b9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dd6bc" w:themeColor="accent3" w:themeTint="90" w:sz="4" w:space="0"/>
        <w:left w:val="single" w:color="cdd6bc" w:themeColor="accent3" w:themeTint="90" w:sz="4" w:space="0"/>
        <w:bottom w:val="single" w:color="cdd6bc" w:themeColor="accent3" w:themeTint="90" w:sz="4" w:space="0"/>
        <w:right w:val="single" w:color="cdd6bc" w:themeColor="accent3" w:themeTint="90" w:sz="4" w:space="0"/>
        <w:insideH w:val="single" w:color="cdd6b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ce1" w:themeColor="accent3" w:themeTint="40" w:fill="e8ece1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ce1" w:themeColor="accent3" w:themeTint="40" w:fill="e8ece1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b789" w:themeColor="accent3" w:fill="a7b78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cbbc" w:themeColor="accent4" w:themeTint="90" w:sz="4" w:space="0"/>
        <w:left w:val="single" w:color="d7cbbc" w:themeColor="accent4" w:themeTint="90" w:sz="4" w:space="0"/>
        <w:bottom w:val="single" w:color="d7cbbc" w:themeColor="accent4" w:themeTint="90" w:sz="4" w:space="0"/>
        <w:right w:val="single" w:color="d7cbbc" w:themeColor="accent4" w:themeTint="90" w:sz="4" w:space="0"/>
        <w:insideH w:val="single" w:color="d7cbbc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8e1" w:themeColor="accent4" w:themeTint="40" w:fill="ede8e1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8e1" w:themeColor="accent4" w:themeTint="40" w:fill="ede8e1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9a489" w:themeColor="accent4" w:fill="b9a489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a5b0" w:themeColor="accent5" w:themeTint="90" w:sz="4" w:space="0"/>
        <w:left w:val="single" w:color="c0a5b0" w:themeColor="accent5" w:themeTint="90" w:sz="4" w:space="0"/>
        <w:bottom w:val="single" w:color="c0a5b0" w:themeColor="accent5" w:themeTint="90" w:sz="4" w:space="0"/>
        <w:right w:val="single" w:color="c0a5b0" w:themeColor="accent5" w:themeTint="90" w:sz="4" w:space="0"/>
        <w:insideH w:val="single" w:color="c0a5b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d7db" w:themeColor="accent5" w:themeTint="40" w:fill="e3d7db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d7db" w:themeColor="accent5" w:themeTint="40" w:fill="e3d7db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afa5" w:themeColor="accent6" w:themeTint="90" w:sz="4" w:space="0"/>
        <w:left w:val="single" w:color="c6afa5" w:themeColor="accent6" w:themeTint="90" w:sz="4" w:space="0"/>
        <w:bottom w:val="single" w:color="c6afa5" w:themeColor="accent6" w:themeTint="90" w:sz="4" w:space="0"/>
        <w:right w:val="single" w:color="c6afa5" w:themeColor="accent6" w:themeTint="90" w:sz="4" w:space="0"/>
        <w:insideH w:val="single" w:color="c6afa5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6dbd7" w:themeColor="accent6" w:themeTint="40" w:fill="e6dbd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6dbd7" w:themeColor="accent6" w:themeTint="40" w:fill="e6dbd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74" w:themeColor="accent1" w:sz="32" w:space="0"/>
        <w:left w:val="single" w:color="6f6f74" w:themeColor="accent1" w:sz="32" w:space="0"/>
        <w:bottom w:val="single" w:color="6f6f74" w:themeColor="accent1" w:sz="32" w:space="0"/>
        <w:right w:val="single" w:color="6f6f74" w:themeColor="accent1" w:sz="32" w:space="0"/>
      </w:tblBorders>
      <w:shd w:val="clear" w:color="6f6f74" w:themeColor="accent1" w:fill="6f6f7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6f6f74" w:themeColor="accent1" w:fill="6f6f7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6f6f74" w:themeColor="accent1" w:fill="6f6f7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6f6f74" w:themeColor="accent1" w:fill="6f6f7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6f6f7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6f6f74" w:themeColor="accent1" w:fill="6f6f74" w:themeFill="accent1"/>
        <w:tcBorders>
          <w:top w:val="single" w:color="6f6f7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6f6f7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eccd5" w:themeColor="accent2" w:themeTint="97" w:sz="32" w:space="0"/>
        <w:left w:val="single" w:color="beccd5" w:themeColor="accent2" w:themeTint="97" w:sz="32" w:space="0"/>
        <w:bottom w:val="single" w:color="beccd5" w:themeColor="accent2" w:themeTint="97" w:sz="32" w:space="0"/>
        <w:right w:val="single" w:color="beccd5" w:themeColor="accent2" w:themeTint="97" w:sz="32" w:space="0"/>
      </w:tblBorders>
      <w:shd w:val="clear" w:color="beccd5" w:themeColor="accent2" w:themeTint="97" w:fill="beccd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eccd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>
          <w:top w:val="single" w:color="beccd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eccd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ad4b8" w:themeColor="accent3" w:themeTint="98" w:sz="32" w:space="0"/>
        <w:left w:val="single" w:color="cad4b8" w:themeColor="accent3" w:themeTint="98" w:sz="32" w:space="0"/>
        <w:bottom w:val="single" w:color="cad4b8" w:themeColor="accent3" w:themeTint="98" w:sz="32" w:space="0"/>
        <w:right w:val="single" w:color="cad4b8" w:themeColor="accent3" w:themeTint="98" w:sz="32" w:space="0"/>
      </w:tblBorders>
      <w:shd w:val="clear" w:color="cad4b8" w:themeColor="accent3" w:themeTint="98" w:fill="cad4b8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ad4b8" w:themeColor="accent3" w:themeTint="98" w:fill="cad4b8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ad4b8" w:themeColor="accent3" w:themeTint="98" w:fill="cad4b8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ad4b8" w:themeColor="accent3" w:themeTint="98" w:fill="cad4b8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ad4b8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ad4b8" w:themeColor="accent3" w:themeTint="98" w:fill="cad4b8" w:themeFill="accent3" w:themeFillTint="98"/>
        <w:tcBorders>
          <w:top w:val="single" w:color="cad4b8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ad4b8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4c7b7" w:themeColor="accent4" w:themeTint="9A" w:sz="32" w:space="0"/>
        <w:left w:val="single" w:color="d4c7b7" w:themeColor="accent4" w:themeTint="9A" w:sz="32" w:space="0"/>
        <w:bottom w:val="single" w:color="d4c7b7" w:themeColor="accent4" w:themeTint="9A" w:sz="32" w:space="0"/>
        <w:right w:val="single" w:color="d4c7b7" w:themeColor="accent4" w:themeTint="9A" w:sz="32" w:space="0"/>
      </w:tblBorders>
      <w:shd w:val="clear" w:color="d4c7b7" w:themeColor="accent4" w:themeTint="9A" w:fill="d4c7b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4c7b7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>
          <w:top w:val="single" w:color="d4c7b7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4c7b7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b9faa" w:themeColor="accent5" w:themeTint="9A" w:sz="32" w:space="0"/>
        <w:left w:val="single" w:color="bb9faa" w:themeColor="accent5" w:themeTint="9A" w:sz="32" w:space="0"/>
        <w:bottom w:val="single" w:color="bb9faa" w:themeColor="accent5" w:themeTint="9A" w:sz="32" w:space="0"/>
        <w:right w:val="single" w:color="bb9faa" w:themeColor="accent5" w:themeTint="9A" w:sz="32" w:space="0"/>
      </w:tblBorders>
      <w:shd w:val="clear" w:color="bb9faa" w:themeColor="accent5" w:themeTint="9A" w:fill="bb9faa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b9faa" w:themeColor="accent5" w:themeTint="9A" w:fill="bb9faa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b9faa" w:themeColor="accent5" w:themeTint="9A" w:fill="bb9faa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b9faa" w:themeColor="accent5" w:themeTint="9A" w:fill="bb9faa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b9faa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b9faa" w:themeColor="accent5" w:themeTint="9A" w:fill="bb9faa" w:themeFill="accent5" w:themeFillTint="9A"/>
        <w:tcBorders>
          <w:top w:val="single" w:color="bb9faa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b9faa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aba1" w:themeColor="accent6" w:themeTint="98" w:sz="32" w:space="0"/>
        <w:left w:val="single" w:color="c3aba1" w:themeColor="accent6" w:themeTint="98" w:sz="32" w:space="0"/>
        <w:bottom w:val="single" w:color="c3aba1" w:themeColor="accent6" w:themeTint="98" w:sz="32" w:space="0"/>
        <w:right w:val="single" w:color="c3aba1" w:themeColor="accent6" w:themeTint="98" w:sz="32" w:space="0"/>
      </w:tblBorders>
      <w:shd w:val="clear" w:color="c3aba1" w:themeColor="accent6" w:themeTint="98" w:fill="c3aba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aba1" w:themeColor="accent6" w:themeTint="98" w:fill="c3aba1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aba1" w:themeColor="accent6" w:themeTint="98" w:fill="c3aba1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aba1" w:themeColor="accent6" w:themeTint="98" w:fill="c3aba1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aba1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aba1" w:themeColor="accent6" w:themeTint="98" w:fill="c3aba1" w:themeFill="accent6" w:themeFillTint="98"/>
        <w:tcBorders>
          <w:top w:val="single" w:color="c3aba1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aba1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74" w:themeColor="accent1" w:sz="4" w:space="0"/>
        <w:bottom w:val="single" w:color="6f6f74" w:themeColor="accent1" w:sz="4" w:space="0"/>
      </w:tblBorders>
    </w:tblPr>
    <w:tcPr>
      <w:tcBorders/>
    </w:tcPr>
    <w:tblStylePr w:type="band1Horz">
      <w:rPr>
        <w:rFonts w:ascii="Arial" w:hAnsi="Arial"/>
        <w:color w:val="404043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adadc" w:themeColor="accent1" w:themeTint="40" w:fill="dadadc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dadc" w:themeColor="accent1" w:themeTint="40" w:fill="dadadc" w:themeFill="accent1" w:themeFillTint="40"/>
        <w:tcBorders/>
      </w:tcPr>
    </w:tblStylePr>
    <w:tblStylePr w:type="band2Horz">
      <w:rPr>
        <w:rFonts w:ascii="Arial" w:hAnsi="Arial"/>
        <w:color w:val="404043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3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3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6f6f74" w:themeColor="accent1" w:sz="4" w:space="0"/>
        </w:tcBorders>
      </w:tcPr>
    </w:tblStylePr>
    <w:tblStylePr w:type="lastCol">
      <w:rPr>
        <w:b/>
        <w:color w:val="404043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3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6f6f7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eccd5" w:themeColor="accent2" w:themeTint="97" w:sz="4" w:space="0"/>
        <w:bottom w:val="single" w:color="beccd5" w:themeColor="accent2" w:themeTint="97" w:sz="4" w:space="0"/>
      </w:tblBorders>
    </w:tblPr>
    <w:tcPr>
      <w:tcBorders/>
    </w:tcPr>
    <w:tblStylePr w:type="band1Horz">
      <w:rPr>
        <w:rFonts w:ascii="Arial" w:hAnsi="Arial"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3e9ed" w:themeColor="accent2" w:themeTint="40" w:fill="e3e9e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3e9ed" w:themeColor="accent2" w:themeTint="40" w:fill="e3e9ed" w:themeFill="accent2" w:themeFillTint="40"/>
        <w:tcBorders/>
      </w:tcPr>
    </w:tblStylePr>
    <w:tblStylePr w:type="band2Horz">
      <w:rPr>
        <w:rFonts w:ascii="Arial" w:hAnsi="Arial"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eccd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eccd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beccd5" w:themeColor="accent2" w:themeTint="97" w:sz="4" w:space="0"/>
        </w:tcBorders>
      </w:tcPr>
    </w:tblStylePr>
    <w:tblStylePr w:type="lastCol">
      <w:rPr>
        <w:b/>
        <w:color w:val="beccd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eccd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beccd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ad4b8" w:themeColor="accent3" w:themeTint="98" w:sz="4" w:space="0"/>
        <w:bottom w:val="single" w:color="cad4b8" w:themeColor="accent3" w:themeTint="98" w:sz="4" w:space="0"/>
      </w:tblBorders>
    </w:tblPr>
    <w:tcPr>
      <w:tcBorders/>
    </w:tcPr>
    <w:tblStylePr w:type="band1Horz">
      <w:rPr>
        <w:rFonts w:ascii="Arial" w:hAnsi="Arial"/>
        <w:color w:val="cad4b8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ce1" w:themeColor="accent3" w:themeTint="40" w:fill="e8ece1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ce1" w:themeColor="accent3" w:themeTint="40" w:fill="e8ece1" w:themeFill="accent3" w:themeFillTint="40"/>
        <w:tcBorders/>
      </w:tcPr>
    </w:tblStylePr>
    <w:tblStylePr w:type="band2Horz">
      <w:rPr>
        <w:rFonts w:ascii="Arial" w:hAnsi="Arial"/>
        <w:color w:val="cad4b8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d4b8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d4b8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ad4b8" w:themeColor="accent3" w:themeTint="98" w:sz="4" w:space="0"/>
        </w:tcBorders>
      </w:tcPr>
    </w:tblStylePr>
    <w:tblStylePr w:type="lastCol">
      <w:rPr>
        <w:b/>
        <w:color w:val="cad4b8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d4b8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ad4b8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4c7b7" w:themeColor="accent4" w:themeTint="9A" w:sz="4" w:space="0"/>
        <w:bottom w:val="single" w:color="d4c7b7" w:themeColor="accent4" w:themeTint="9A" w:sz="4" w:space="0"/>
      </w:tblBorders>
    </w:tblPr>
    <w:tcPr>
      <w:tcBorders/>
    </w:tcPr>
    <w:tblStylePr w:type="band1Horz">
      <w:rPr>
        <w:rFonts w:ascii="Arial" w:hAnsi="Arial"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de8e1" w:themeColor="accent4" w:themeTint="40" w:fill="ede8e1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de8e1" w:themeColor="accent4" w:themeTint="40" w:fill="ede8e1" w:themeFill="accent4" w:themeFillTint="40"/>
        <w:tcBorders/>
      </w:tcPr>
    </w:tblStylePr>
    <w:tblStylePr w:type="band2Horz">
      <w:rPr>
        <w:rFonts w:ascii="Arial" w:hAnsi="Arial"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4c7b7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4c7b7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d4c7b7" w:themeColor="accent4" w:themeTint="9A" w:sz="4" w:space="0"/>
        </w:tcBorders>
      </w:tcPr>
    </w:tblStylePr>
    <w:tblStylePr w:type="lastCol">
      <w:rPr>
        <w:b/>
        <w:color w:val="d4c7b7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4c7b7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d4c7b7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b9faa" w:themeColor="accent5" w:themeTint="9A" w:sz="4" w:space="0"/>
        <w:bottom w:val="single" w:color="bb9faa" w:themeColor="accent5" w:themeTint="9A" w:sz="4" w:space="0"/>
      </w:tblBorders>
    </w:tblPr>
    <w:tcPr>
      <w:tcBorders/>
    </w:tcPr>
    <w:tblStylePr w:type="band1Horz">
      <w:rPr>
        <w:rFonts w:ascii="Arial" w:hAnsi="Arial"/>
        <w:color w:val="bb9fa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3d7db" w:themeColor="accent5" w:themeTint="40" w:fill="e3d7db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3d7db" w:themeColor="accent5" w:themeTint="40" w:fill="e3d7db" w:themeFill="accent5" w:themeFillTint="40"/>
        <w:tcBorders/>
      </w:tcPr>
    </w:tblStylePr>
    <w:tblStylePr w:type="band2Horz">
      <w:rPr>
        <w:rFonts w:ascii="Arial" w:hAnsi="Arial"/>
        <w:color w:val="bb9fa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b9fa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b9fa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bb9faa" w:themeColor="accent5" w:themeTint="9A" w:sz="4" w:space="0"/>
        </w:tcBorders>
      </w:tcPr>
    </w:tblStylePr>
    <w:tblStylePr w:type="lastCol">
      <w:rPr>
        <w:b/>
        <w:color w:val="bb9fa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b9fa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bb9faa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aba1" w:themeColor="accent6" w:themeTint="98" w:sz="4" w:space="0"/>
        <w:bottom w:val="single" w:color="c3aba1" w:themeColor="accent6" w:themeTint="98" w:sz="4" w:space="0"/>
      </w:tblBorders>
    </w:tblPr>
    <w:tcPr>
      <w:tcBorders/>
    </w:tcPr>
    <w:tblStylePr w:type="band1Horz">
      <w:rPr>
        <w:rFonts w:ascii="Arial" w:hAnsi="Arial"/>
        <w:color w:val="c3aba1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e6dbd7" w:themeColor="accent6" w:themeTint="40" w:fill="e6dbd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6dbd7" w:themeColor="accent6" w:themeTint="40" w:fill="e6dbd7" w:themeFill="accent6" w:themeFillTint="40"/>
        <w:tcBorders/>
      </w:tcPr>
    </w:tblStylePr>
    <w:tblStylePr w:type="band2Horz">
      <w:rPr>
        <w:rFonts w:ascii="Arial" w:hAnsi="Arial"/>
        <w:color w:val="c3aba1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aba1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aba1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c3aba1" w:themeColor="accent6" w:themeTint="98" w:sz="4" w:space="0"/>
        </w:tcBorders>
      </w:tcPr>
    </w:tblStylePr>
    <w:tblStylePr w:type="lastCol">
      <w:rPr>
        <w:b/>
        <w:color w:val="c3aba1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aba1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c3aba1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6f6f74" w:themeColor="accent1" w:sz="4" w:space="0"/>
      </w:tblBorders>
    </w:tblPr>
    <w:tcPr>
      <w:tcBorders/>
    </w:tcPr>
    <w:tblStylePr w:type="band1Horz">
      <w:rPr>
        <w:rFonts w:ascii="Arial" w:hAnsi="Arial"/>
        <w:color w:val="404043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adadc" w:themeColor="accent1" w:themeTint="40" w:fill="dadadc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dadc" w:themeColor="accent1" w:themeTint="40" w:fill="dadadc" w:themeFill="accent1" w:themeFillTint="40"/>
        <w:tcBorders/>
      </w:tcPr>
    </w:tblStylePr>
    <w:tblStylePr w:type="band2Horz">
      <w:rPr>
        <w:rFonts w:ascii="Arial" w:hAnsi="Arial"/>
        <w:color w:val="404043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04043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f6f74" w:themeColor="accent1" w:sz="4" w:space="0"/>
        </w:tcBorders>
      </w:tcPr>
    </w:tblStylePr>
    <w:tblStylePr w:type="firstRow">
      <w:rPr>
        <w:rFonts w:ascii="Arial" w:hAnsi="Arial"/>
        <w:i/>
        <w:color w:val="404043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f6f7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04043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6f6f7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04043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f6f7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eccd5" w:themeColor="accent2" w:themeTint="97" w:sz="4" w:space="0"/>
      </w:tblBorders>
    </w:tblPr>
    <w:tcPr>
      <w:tcBorders/>
    </w:tcPr>
    <w:tblStylePr w:type="band1Horz">
      <w:rPr>
        <w:rFonts w:ascii="Arial" w:hAnsi="Arial"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3e9ed" w:themeColor="accent2" w:themeTint="40" w:fill="e3e9e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3e9ed" w:themeColor="accent2" w:themeTint="40" w:fill="e3e9ed" w:themeFill="accent2" w:themeFillTint="40"/>
        <w:tcBorders/>
      </w:tcPr>
    </w:tblStylePr>
    <w:tblStylePr w:type="band2Horz">
      <w:rPr>
        <w:rFonts w:ascii="Arial" w:hAnsi="Arial"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eccd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eccd5" w:themeColor="accent2" w:themeTint="97" w:sz="4" w:space="0"/>
        </w:tcBorders>
      </w:tcPr>
    </w:tblStylePr>
    <w:tblStylePr w:type="firstRow">
      <w:rPr>
        <w:rFonts w:ascii="Arial" w:hAnsi="Arial"/>
        <w:i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eccd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eccd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eccd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eccd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ad4b8" w:themeColor="accent3" w:themeTint="98" w:sz="4" w:space="0"/>
      </w:tblBorders>
    </w:tblPr>
    <w:tcPr>
      <w:tcBorders/>
    </w:tcPr>
    <w:tblStylePr w:type="band1Horz">
      <w:rPr>
        <w:rFonts w:ascii="Arial" w:hAnsi="Arial"/>
        <w:color w:val="cad4b8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ce1" w:themeColor="accent3" w:themeTint="40" w:fill="e8ece1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ce1" w:themeColor="accent3" w:themeTint="40" w:fill="e8ece1" w:themeFill="accent3" w:themeFillTint="40"/>
        <w:tcBorders/>
      </w:tcPr>
    </w:tblStylePr>
    <w:tblStylePr w:type="band2Horz">
      <w:rPr>
        <w:rFonts w:ascii="Arial" w:hAnsi="Arial"/>
        <w:color w:val="cad4b8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d4b8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ad4b8" w:themeColor="accent3" w:themeTint="98" w:sz="4" w:space="0"/>
        </w:tcBorders>
      </w:tcPr>
    </w:tblStylePr>
    <w:tblStylePr w:type="firstRow">
      <w:rPr>
        <w:rFonts w:ascii="Arial" w:hAnsi="Arial"/>
        <w:i/>
        <w:color w:val="cad4b8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ad4b8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ad4b8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ad4b8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ad4b8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ad4b8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4c7b7" w:themeColor="accent4" w:themeTint="9A" w:sz="4" w:space="0"/>
      </w:tblBorders>
    </w:tblPr>
    <w:tcPr>
      <w:tcBorders/>
    </w:tcPr>
    <w:tblStylePr w:type="band1Horz">
      <w:rPr>
        <w:rFonts w:ascii="Arial" w:hAnsi="Arial"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de8e1" w:themeColor="accent4" w:themeTint="40" w:fill="ede8e1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de8e1" w:themeColor="accent4" w:themeTint="40" w:fill="ede8e1" w:themeFill="accent4" w:themeFillTint="40"/>
        <w:tcBorders/>
      </w:tcPr>
    </w:tblStylePr>
    <w:tblStylePr w:type="band2Horz">
      <w:rPr>
        <w:rFonts w:ascii="Arial" w:hAnsi="Arial"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4c7b7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4c7b7" w:themeColor="accent4" w:themeTint="9A" w:sz="4" w:space="0"/>
        </w:tcBorders>
      </w:tcPr>
    </w:tblStylePr>
    <w:tblStylePr w:type="firstRow">
      <w:rPr>
        <w:rFonts w:ascii="Arial" w:hAnsi="Arial"/>
        <w:i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4c7b7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4c7b7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4c7b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4c7b7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b9faa" w:themeColor="accent5" w:themeTint="9A" w:sz="4" w:space="0"/>
      </w:tblBorders>
    </w:tblPr>
    <w:tcPr>
      <w:tcBorders/>
    </w:tcPr>
    <w:tblStylePr w:type="band1Horz">
      <w:rPr>
        <w:rFonts w:ascii="Arial" w:hAnsi="Arial"/>
        <w:color w:val="bb9fa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3d7db" w:themeColor="accent5" w:themeTint="40" w:fill="e3d7db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3d7db" w:themeColor="accent5" w:themeTint="40" w:fill="e3d7db" w:themeFill="accent5" w:themeFillTint="40"/>
        <w:tcBorders/>
      </w:tcPr>
    </w:tblStylePr>
    <w:tblStylePr w:type="band2Horz">
      <w:rPr>
        <w:rFonts w:ascii="Arial" w:hAnsi="Arial"/>
        <w:color w:val="bb9fa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b9fa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b9faa" w:themeColor="accent5" w:themeTint="9A" w:sz="4" w:space="0"/>
        </w:tcBorders>
      </w:tcPr>
    </w:tblStylePr>
    <w:tblStylePr w:type="firstRow">
      <w:rPr>
        <w:rFonts w:ascii="Arial" w:hAnsi="Arial"/>
        <w:i/>
        <w:color w:val="bb9fa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b9faa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b9fa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b9faa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b9fa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b9faa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aba1" w:themeColor="accent6" w:themeTint="98" w:sz="4" w:space="0"/>
      </w:tblBorders>
    </w:tblPr>
    <w:tcPr>
      <w:tcBorders/>
    </w:tcPr>
    <w:tblStylePr w:type="band1Horz">
      <w:rPr>
        <w:rFonts w:ascii="Arial" w:hAnsi="Arial"/>
        <w:color w:val="c3aba1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e6dbd7" w:themeColor="accent6" w:themeTint="40" w:fill="e6dbd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6dbd7" w:themeColor="accent6" w:themeTint="40" w:fill="e6dbd7" w:themeFill="accent6" w:themeFillTint="40"/>
        <w:tcBorders/>
      </w:tcPr>
    </w:tblStylePr>
    <w:tblStylePr w:type="band2Horz">
      <w:rPr>
        <w:rFonts w:ascii="Arial" w:hAnsi="Arial"/>
        <w:color w:val="c3aba1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aba1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aba1" w:themeColor="accent6" w:themeTint="98" w:sz="4" w:space="0"/>
        </w:tcBorders>
      </w:tcPr>
    </w:tblStylePr>
    <w:tblStylePr w:type="firstRow">
      <w:rPr>
        <w:rFonts w:ascii="Arial" w:hAnsi="Arial"/>
        <w:i/>
        <w:color w:val="c3aba1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aba1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aba1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aba1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aba1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aba1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d1d3" w:themeColor="accent1" w:themeTint="50" w:fill="d1d1d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d1d3" w:themeColor="accent1" w:themeTint="50" w:fill="d1d1d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a7a7f" w:themeColor="accent1" w:themeTint="EA" w:fill="7a7a7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a7a7f" w:themeColor="accent1" w:themeTint="EA" w:fill="7a7a7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a7a7f" w:themeColor="accent1" w:themeTint="EA" w:fill="7a7a7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a7a7f" w:themeColor="accent1" w:themeTint="EA" w:fill="7a7a7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7b789" w:themeColor="accent3" w:themeTint="FE" w:fill="a7b78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7b789" w:themeColor="accent3" w:themeTint="FE" w:fill="a7b78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7b789" w:themeColor="accent3" w:themeTint="FE" w:fill="a7b78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7b789" w:themeColor="accent3" w:themeTint="FE" w:fill="a7b78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04043" w:themeColor="accent1" w:themeShade="95" w:sz="4" w:space="0"/>
        <w:left w:val="single" w:color="404043" w:themeColor="accent1" w:themeShade="95" w:sz="4" w:space="0"/>
        <w:bottom w:val="single" w:color="404043" w:themeColor="accent1" w:themeShade="95" w:sz="4" w:space="0"/>
        <w:right w:val="single" w:color="404043" w:themeColor="accent1" w:themeShade="95" w:sz="4" w:space="0"/>
        <w:insideH w:val="single" w:color="404043" w:themeColor="accent1" w:themeShade="95" w:sz="4" w:space="0"/>
        <w:insideV w:val="single" w:color="404043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d1d3" w:themeColor="accent1" w:themeTint="50" w:fill="d1d1d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d1d3" w:themeColor="accent1" w:themeTint="50" w:fill="d1d1d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a7a7f" w:themeColor="accent1" w:themeTint="EA" w:fill="7a7a7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a7a7f" w:themeColor="accent1" w:themeTint="EA" w:fill="7a7a7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a7a7f" w:themeColor="accent1" w:themeTint="EA" w:fill="7a7a7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a7a7f" w:themeColor="accent1" w:themeTint="EA" w:fill="7a7a7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b6475" w:themeColor="accent2" w:themeShade="95" w:sz="4" w:space="0"/>
        <w:left w:val="single" w:color="4b6475" w:themeColor="accent2" w:themeShade="95" w:sz="4" w:space="0"/>
        <w:bottom w:val="single" w:color="4b6475" w:themeColor="accent2" w:themeShade="95" w:sz="4" w:space="0"/>
        <w:right w:val="single" w:color="4b6475" w:themeColor="accent2" w:themeShade="95" w:sz="4" w:space="0"/>
        <w:insideH w:val="single" w:color="4b6475" w:themeColor="accent2" w:themeShade="95" w:sz="4" w:space="0"/>
        <w:insideV w:val="single" w:color="4b6475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ef1" w:themeColor="accent2" w:themeTint="32" w:fill="e9eef1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eccd5" w:themeColor="accent2" w:themeTint="97" w:fill="beccd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47346" w:themeColor="accent3" w:themeShade="95" w:sz="4" w:space="0"/>
        <w:left w:val="single" w:color="647346" w:themeColor="accent3" w:themeShade="95" w:sz="4" w:space="0"/>
        <w:bottom w:val="single" w:color="647346" w:themeColor="accent3" w:themeShade="95" w:sz="4" w:space="0"/>
        <w:right w:val="single" w:color="647346" w:themeColor="accent3" w:themeShade="95" w:sz="4" w:space="0"/>
        <w:insideH w:val="single" w:color="647346" w:themeColor="accent3" w:themeShade="95" w:sz="4" w:space="0"/>
        <w:insideV w:val="single" w:color="647346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0e6" w:themeColor="accent3" w:themeTint="34" w:fill="ecf0e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7b789" w:themeColor="accent3" w:themeTint="FE" w:fill="a7b78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7b789" w:themeColor="accent3" w:themeTint="FE" w:fill="a7b78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7b789" w:themeColor="accent3" w:themeTint="FE" w:fill="a7b78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7b789" w:themeColor="accent3" w:themeTint="FE" w:fill="a7b78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756046" w:themeColor="accent4" w:themeShade="95" w:sz="4" w:space="0"/>
        <w:left w:val="single" w:color="756046" w:themeColor="accent4" w:themeShade="95" w:sz="4" w:space="0"/>
        <w:bottom w:val="single" w:color="756046" w:themeColor="accent4" w:themeShade="95" w:sz="4" w:space="0"/>
        <w:right w:val="single" w:color="756046" w:themeColor="accent4" w:themeShade="95" w:sz="4" w:space="0"/>
        <w:insideH w:val="single" w:color="756046" w:themeColor="accent4" w:themeShade="95" w:sz="4" w:space="0"/>
        <w:insideV w:val="single" w:color="756046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ece6" w:themeColor="accent4" w:themeTint="34" w:fill="f0ece6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4c7b7" w:themeColor="accent4" w:themeTint="9A" w:fill="d4c7b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23943" w:themeColor="accent5" w:themeShade="95" w:sz="4" w:space="0"/>
        <w:left w:val="single" w:color="523943" w:themeColor="accent5" w:themeShade="95" w:sz="4" w:space="0"/>
        <w:bottom w:val="single" w:color="523943" w:themeColor="accent5" w:themeShade="95" w:sz="4" w:space="0"/>
        <w:right w:val="single" w:color="523943" w:themeColor="accent5" w:themeShade="95" w:sz="4" w:space="0"/>
        <w:insideH w:val="single" w:color="523943" w:themeColor="accent5" w:themeShade="95" w:sz="4" w:space="0"/>
        <w:insideV w:val="single" w:color="523943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dee2" w:themeColor="accent5" w:themeTint="34" w:fill="e8dee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d6374" w:themeColor="accent5" w:fill="8d637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a4339" w:themeColor="accent6" w:themeShade="95" w:sz="4" w:space="0"/>
        <w:left w:val="single" w:color="5a4339" w:themeColor="accent6" w:themeShade="95" w:sz="4" w:space="0"/>
        <w:bottom w:val="single" w:color="5a4339" w:themeColor="accent6" w:themeShade="95" w:sz="4" w:space="0"/>
        <w:right w:val="single" w:color="5a4339" w:themeColor="accent6" w:themeShade="95" w:sz="4" w:space="0"/>
        <w:insideH w:val="single" w:color="5a4339" w:themeColor="accent6" w:themeShade="95" w:sz="4" w:space="0"/>
        <w:insideV w:val="single" w:color="5a433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e2de" w:themeColor="accent6" w:themeTint="34" w:fill="eae2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7362" w:themeColor="accent6" w:fill="9b7362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c4c7" w:themeColor="accent1" w:themeTint="67" w:sz="4" w:space="0"/>
        <w:left w:val="single" w:color="c4c4c7" w:themeColor="accent1" w:themeTint="67" w:sz="4" w:space="0"/>
        <w:bottom w:val="single" w:color="c4c4c7" w:themeColor="accent1" w:themeTint="67" w:sz="4" w:space="0"/>
        <w:right w:val="single" w:color="c4c4c7" w:themeColor="accent1" w:themeTint="67" w:sz="4" w:space="0"/>
        <w:insideH w:val="single" w:color="c4c4c7" w:themeColor="accent1" w:themeTint="67" w:sz="4" w:space="0"/>
        <w:insideV w:val="single" w:color="c4c4c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c4c7" w:themeColor="accent1" w:themeTint="67" w:sz="4" w:space="0"/>
          <w:left w:val="single" w:color="c4c4c7" w:themeColor="accent1" w:themeTint="67" w:sz="4" w:space="0"/>
          <w:bottom w:val="single" w:color="c4c4c7" w:themeColor="accent1" w:themeTint="67" w:sz="4" w:space="0"/>
          <w:right w:val="single" w:color="c4c4c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6f6f7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6f6f7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7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2dce2" w:themeColor="accent2" w:themeTint="67" w:sz="4" w:space="0"/>
        <w:left w:val="single" w:color="d2dce2" w:themeColor="accent2" w:themeTint="67" w:sz="4" w:space="0"/>
        <w:bottom w:val="single" w:color="d2dce2" w:themeColor="accent2" w:themeTint="67" w:sz="4" w:space="0"/>
        <w:right w:val="single" w:color="d2dce2" w:themeColor="accent2" w:themeTint="67" w:sz="4" w:space="0"/>
        <w:insideH w:val="single" w:color="d2dce2" w:themeColor="accent2" w:themeTint="67" w:sz="4" w:space="0"/>
        <w:insideV w:val="single" w:color="d2dce2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2dce2" w:themeColor="accent2" w:themeTint="67" w:sz="4" w:space="0"/>
          <w:left w:val="single" w:color="d2dce2" w:themeColor="accent2" w:themeTint="67" w:sz="4" w:space="0"/>
          <w:bottom w:val="single" w:color="d2dce2" w:themeColor="accent2" w:themeTint="67" w:sz="4" w:space="0"/>
          <w:right w:val="single" w:color="d2dce2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eccd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eccd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eccd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e1cf" w:themeColor="accent3" w:themeTint="67" w:sz="4" w:space="0"/>
        <w:left w:val="single" w:color="dbe1cf" w:themeColor="accent3" w:themeTint="67" w:sz="4" w:space="0"/>
        <w:bottom w:val="single" w:color="dbe1cf" w:themeColor="accent3" w:themeTint="67" w:sz="4" w:space="0"/>
        <w:right w:val="single" w:color="dbe1cf" w:themeColor="accent3" w:themeTint="67" w:sz="4" w:space="0"/>
        <w:insideH w:val="single" w:color="dbe1cf" w:themeColor="accent3" w:themeTint="67" w:sz="4" w:space="0"/>
        <w:insideV w:val="single" w:color="dbe1c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e1cf" w:themeColor="accent3" w:themeTint="67" w:sz="4" w:space="0"/>
          <w:left w:val="single" w:color="dbe1cf" w:themeColor="accent3" w:themeTint="67" w:sz="4" w:space="0"/>
          <w:bottom w:val="single" w:color="dbe1cf" w:themeColor="accent3" w:themeTint="67" w:sz="4" w:space="0"/>
          <w:right w:val="single" w:color="dbe1c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ad4b8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ad4b8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ad4b8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2dacf" w:themeColor="accent4" w:themeTint="67" w:sz="4" w:space="0"/>
        <w:left w:val="single" w:color="e2dacf" w:themeColor="accent4" w:themeTint="67" w:sz="4" w:space="0"/>
        <w:bottom w:val="single" w:color="e2dacf" w:themeColor="accent4" w:themeTint="67" w:sz="4" w:space="0"/>
        <w:right w:val="single" w:color="e2dacf" w:themeColor="accent4" w:themeTint="67" w:sz="4" w:space="0"/>
        <w:insideH w:val="single" w:color="e2dacf" w:themeColor="accent4" w:themeTint="67" w:sz="4" w:space="0"/>
        <w:insideV w:val="single" w:color="e2dacf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2dacf" w:themeColor="accent4" w:themeTint="67" w:sz="4" w:space="0"/>
          <w:left w:val="single" w:color="e2dacf" w:themeColor="accent4" w:themeTint="67" w:sz="4" w:space="0"/>
          <w:bottom w:val="single" w:color="e2dacf" w:themeColor="accent4" w:themeTint="67" w:sz="4" w:space="0"/>
          <w:right w:val="single" w:color="e2dacf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4c7b7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4c7b7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4c7b7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2bec6" w:themeColor="accent5" w:themeTint="67" w:sz="4" w:space="0"/>
        <w:left w:val="single" w:color="d2bec6" w:themeColor="accent5" w:themeTint="67" w:sz="4" w:space="0"/>
        <w:bottom w:val="single" w:color="d2bec6" w:themeColor="accent5" w:themeTint="67" w:sz="4" w:space="0"/>
        <w:right w:val="single" w:color="d2bec6" w:themeColor="accent5" w:themeTint="67" w:sz="4" w:space="0"/>
        <w:insideH w:val="single" w:color="d2bec6" w:themeColor="accent5" w:themeTint="67" w:sz="4" w:space="0"/>
        <w:insideV w:val="single" w:color="d2bec6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2bec6" w:themeColor="accent5" w:themeTint="67" w:sz="4" w:space="0"/>
          <w:left w:val="single" w:color="d2bec6" w:themeColor="accent5" w:themeTint="67" w:sz="4" w:space="0"/>
          <w:bottom w:val="single" w:color="d2bec6" w:themeColor="accent5" w:themeTint="67" w:sz="4" w:space="0"/>
          <w:right w:val="single" w:color="d2bec6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b9faa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b9faa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b9faa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c6bf" w:themeColor="accent6" w:themeTint="67" w:sz="4" w:space="0"/>
        <w:left w:val="single" w:color="d6c6bf" w:themeColor="accent6" w:themeTint="67" w:sz="4" w:space="0"/>
        <w:bottom w:val="single" w:color="d6c6bf" w:themeColor="accent6" w:themeTint="67" w:sz="4" w:space="0"/>
        <w:right w:val="single" w:color="d6c6bf" w:themeColor="accent6" w:themeTint="67" w:sz="4" w:space="0"/>
        <w:insideH w:val="single" w:color="d6c6bf" w:themeColor="accent6" w:themeTint="67" w:sz="4" w:space="0"/>
        <w:insideV w:val="single" w:color="d6c6bf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c6bf" w:themeColor="accent6" w:themeTint="67" w:sz="4" w:space="0"/>
          <w:left w:val="single" w:color="d6c6bf" w:themeColor="accent6" w:themeTint="67" w:sz="4" w:space="0"/>
          <w:bottom w:val="single" w:color="d6c6bf" w:themeColor="accent6" w:themeTint="67" w:sz="4" w:space="0"/>
          <w:right w:val="single" w:color="d6c6bf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aba1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aba1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aba1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>
    <w:name w:val="footnote text"/>
    <w:basedOn w:val="734"/>
    <w:link w:val="91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9" w:customStyle="1">
    <w:name w:val="Note de bas de page Car"/>
    <w:link w:val="918"/>
    <w:uiPriority w:val="99"/>
    <w:pPr>
      <w:pBdr/>
      <w:spacing/>
      <w:ind/>
    </w:pPr>
    <w:rPr>
      <w:sz w:val="18"/>
    </w:rPr>
  </w:style>
  <w:style w:type="character" w:styleId="920">
    <w:name w:val="footnote reference"/>
    <w:basedOn w:val="744"/>
    <w:uiPriority w:val="99"/>
    <w:unhideWhenUsed/>
    <w:pPr>
      <w:pBdr/>
      <w:spacing/>
      <w:ind/>
    </w:pPr>
    <w:rPr>
      <w:vertAlign w:val="superscript"/>
    </w:rPr>
  </w:style>
  <w:style w:type="paragraph" w:styleId="921">
    <w:name w:val="endnote text"/>
    <w:basedOn w:val="734"/>
    <w:link w:val="92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2" w:customStyle="1">
    <w:name w:val="Note de fin Car"/>
    <w:link w:val="921"/>
    <w:uiPriority w:val="99"/>
    <w:pPr>
      <w:pBdr/>
      <w:spacing/>
      <w:ind/>
    </w:pPr>
    <w:rPr>
      <w:sz w:val="20"/>
    </w:rPr>
  </w:style>
  <w:style w:type="character" w:styleId="923">
    <w:name w:val="endnote reference"/>
    <w:basedOn w:val="744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toc 1"/>
    <w:basedOn w:val="734"/>
    <w:next w:val="734"/>
    <w:uiPriority w:val="39"/>
    <w:unhideWhenUsed/>
    <w:pPr>
      <w:pBdr/>
      <w:spacing w:after="57"/>
      <w:ind/>
    </w:pPr>
  </w:style>
  <w:style w:type="paragraph" w:styleId="925">
    <w:name w:val="toc 2"/>
    <w:basedOn w:val="734"/>
    <w:next w:val="734"/>
    <w:uiPriority w:val="39"/>
    <w:unhideWhenUsed/>
    <w:pPr>
      <w:pBdr/>
      <w:spacing w:after="57"/>
      <w:ind w:left="283"/>
    </w:pPr>
  </w:style>
  <w:style w:type="paragraph" w:styleId="926">
    <w:name w:val="toc 3"/>
    <w:basedOn w:val="734"/>
    <w:next w:val="734"/>
    <w:uiPriority w:val="39"/>
    <w:unhideWhenUsed/>
    <w:pPr>
      <w:pBdr/>
      <w:spacing w:after="57"/>
      <w:ind w:left="567"/>
    </w:pPr>
  </w:style>
  <w:style w:type="paragraph" w:styleId="927">
    <w:name w:val="toc 4"/>
    <w:basedOn w:val="734"/>
    <w:next w:val="734"/>
    <w:uiPriority w:val="39"/>
    <w:unhideWhenUsed/>
    <w:pPr>
      <w:pBdr/>
      <w:spacing w:after="57"/>
      <w:ind w:left="850"/>
    </w:pPr>
  </w:style>
  <w:style w:type="paragraph" w:styleId="928">
    <w:name w:val="toc 5"/>
    <w:basedOn w:val="734"/>
    <w:next w:val="734"/>
    <w:uiPriority w:val="39"/>
    <w:unhideWhenUsed/>
    <w:pPr>
      <w:pBdr/>
      <w:spacing w:after="57"/>
      <w:ind w:left="1134"/>
    </w:pPr>
  </w:style>
  <w:style w:type="paragraph" w:styleId="929">
    <w:name w:val="toc 6"/>
    <w:basedOn w:val="734"/>
    <w:next w:val="734"/>
    <w:uiPriority w:val="39"/>
    <w:unhideWhenUsed/>
    <w:pPr>
      <w:pBdr/>
      <w:spacing w:after="57"/>
      <w:ind w:left="1417"/>
    </w:pPr>
  </w:style>
  <w:style w:type="paragraph" w:styleId="930">
    <w:name w:val="toc 7"/>
    <w:basedOn w:val="734"/>
    <w:next w:val="734"/>
    <w:uiPriority w:val="39"/>
    <w:unhideWhenUsed/>
    <w:pPr>
      <w:pBdr/>
      <w:spacing w:after="57"/>
      <w:ind w:left="1701"/>
    </w:pPr>
  </w:style>
  <w:style w:type="paragraph" w:styleId="931">
    <w:name w:val="toc 8"/>
    <w:basedOn w:val="734"/>
    <w:next w:val="734"/>
    <w:uiPriority w:val="39"/>
    <w:unhideWhenUsed/>
    <w:pPr>
      <w:pBdr/>
      <w:spacing w:after="57"/>
      <w:ind w:left="1984"/>
    </w:pPr>
  </w:style>
  <w:style w:type="paragraph" w:styleId="932">
    <w:name w:val="toc 9"/>
    <w:basedOn w:val="734"/>
    <w:next w:val="734"/>
    <w:uiPriority w:val="39"/>
    <w:unhideWhenUsed/>
    <w:pPr>
      <w:pBdr/>
      <w:spacing w:after="57"/>
      <w:ind w:left="2268"/>
    </w:p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>
    <w:name w:val="table of figures"/>
    <w:basedOn w:val="734"/>
    <w:next w:val="734"/>
    <w:uiPriority w:val="99"/>
    <w:unhideWhenUsed/>
    <w:pPr>
      <w:pBdr/>
      <w:spacing w:after="0"/>
      <w:ind/>
    </w:pPr>
  </w:style>
  <w:style w:type="paragraph" w:styleId="935">
    <w:name w:val="List Paragraph"/>
    <w:basedOn w:val="734"/>
    <w:uiPriority w:val="34"/>
    <w:qFormat/>
    <w:pPr>
      <w:pBdr/>
      <w:spacing/>
      <w:ind w:left="720"/>
      <w:contextualSpacing w:val="true"/>
    </w:pPr>
  </w:style>
  <w:style w:type="character" w:styleId="936">
    <w:name w:val="Hyperlink"/>
    <w:basedOn w:val="744"/>
    <w:uiPriority w:val="99"/>
    <w:unhideWhenUsed/>
    <w:pPr>
      <w:pBdr/>
      <w:spacing/>
      <w:ind/>
    </w:pPr>
    <w:rPr>
      <w:color w:val="67aabf" w:themeColor="hyperlink"/>
      <w:u w:val="single"/>
    </w:rPr>
  </w:style>
  <w:style w:type="character" w:styleId="937">
    <w:name w:val="Unresolved Mention"/>
    <w:basedOn w:val="74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38">
    <w:name w:val="Header"/>
    <w:basedOn w:val="734"/>
    <w:link w:val="93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9" w:customStyle="1">
    <w:name w:val="En-tête Car"/>
    <w:basedOn w:val="744"/>
    <w:link w:val="938"/>
    <w:uiPriority w:val="99"/>
    <w:pPr>
      <w:pBdr/>
      <w:spacing/>
      <w:ind/>
    </w:pPr>
  </w:style>
  <w:style w:type="paragraph" w:styleId="940">
    <w:name w:val="Footer"/>
    <w:basedOn w:val="734"/>
    <w:link w:val="94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41" w:customStyle="1">
    <w:name w:val="Pied de page Car"/>
    <w:basedOn w:val="744"/>
    <w:link w:val="940"/>
    <w:uiPriority w:val="99"/>
    <w:pPr>
      <w:pBdr/>
      <w:spacing/>
      <w:ind/>
    </w:pPr>
  </w:style>
  <w:style w:type="paragraph" w:styleId="942">
    <w:name w:val="annotation text"/>
    <w:basedOn w:val="734"/>
    <w:link w:val="94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43" w:customStyle="1">
    <w:name w:val="Commentaire Car"/>
    <w:basedOn w:val="744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annotation reference"/>
    <w:basedOn w:val="744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5">
    <w:name w:val="Balloon Text"/>
    <w:basedOn w:val="734"/>
    <w:link w:val="94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46" w:customStyle="1">
    <w:name w:val="Texte de bulles Car"/>
    <w:basedOn w:val="744"/>
    <w:link w:val="94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47">
    <w:name w:val="annotation subject"/>
    <w:basedOn w:val="942"/>
    <w:next w:val="942"/>
    <w:link w:val="948"/>
    <w:uiPriority w:val="99"/>
    <w:semiHidden/>
    <w:unhideWhenUsed/>
    <w:pPr>
      <w:pBdr/>
      <w:spacing/>
      <w:ind/>
    </w:pPr>
    <w:rPr>
      <w:b/>
      <w:bCs/>
    </w:rPr>
  </w:style>
  <w:style w:type="character" w:styleId="948" w:customStyle="1">
    <w:name w:val="Objet du commentaire Car"/>
    <w:basedOn w:val="943"/>
    <w:link w:val="947"/>
    <w:uiPriority w:val="99"/>
    <w:semiHidden/>
    <w:pPr>
      <w:pBdr/>
      <w:spacing/>
      <w:ind/>
    </w:pPr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hyperlink" Target="https://eur-artec.f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Affichage">
  <a:themeElements>
    <a:clrScheme name="Affichage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Affichage">
      <a:majorFont>
        <a:latin typeface="Century Schoolbook"/>
        <a:ea typeface="Arial"/>
        <a:cs typeface="Arial"/>
      </a:majorFont>
      <a:minorFont>
        <a:latin typeface="Century Schoolbook"/>
        <a:ea typeface="Arial"/>
        <a:cs typeface="Arial"/>
      </a:minorFont>
    </a:fontScheme>
    <a:fmtScheme name="Affichage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satMod val="150000"/>
              <a:alpha val="95000"/>
            </a:schemeClr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université paris8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Boisset</dc:creator>
  <cp:keywords/>
  <dc:description/>
  <cp:lastModifiedBy>Magali Godin</cp:lastModifiedBy>
  <cp:revision>37</cp:revision>
  <dcterms:created xsi:type="dcterms:W3CDTF">2024-07-03T16:04:00Z</dcterms:created>
  <dcterms:modified xsi:type="dcterms:W3CDTF">2026-02-05T15:20:28Z</dcterms:modified>
</cp:coreProperties>
</file>