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1D7F" w14:textId="77777777" w:rsidR="00E1315F" w:rsidRPr="00E30882" w:rsidRDefault="00E1315F">
      <w:pPr>
        <w:pStyle w:val="Titre"/>
        <w:jc w:val="left"/>
        <w:rPr>
          <w:rFonts w:ascii="Circular Pro Book" w:eastAsia="Poppins Medium" w:hAnsi="Circular Pro Book" w:cs="Circular Pro Book"/>
          <w:b w:val="0"/>
          <w:color w:val="26358B"/>
          <w:sz w:val="32"/>
          <w:szCs w:val="32"/>
        </w:rPr>
      </w:pPr>
    </w:p>
    <w:p w14:paraId="36994CA1" w14:textId="2ECB65AF" w:rsidR="00E1315F" w:rsidRPr="00E30882" w:rsidRDefault="00CD76E8">
      <w:pPr>
        <w:spacing w:after="120"/>
        <w:jc w:val="center"/>
        <w:rPr>
          <w:rFonts w:ascii="Circular Pro Book" w:eastAsia="Poppins Medium" w:hAnsi="Circular Pro Book" w:cs="Circular Pro Book"/>
          <w:b/>
          <w:color w:val="26358B"/>
          <w:sz w:val="32"/>
          <w:szCs w:val="32"/>
        </w:rPr>
      </w:pPr>
      <w:r w:rsidRPr="00E30882">
        <w:rPr>
          <w:rFonts w:ascii="Circular Pro Book" w:eastAsia="Poppins Medium" w:hAnsi="Circular Pro Book" w:cs="Circular Pro Book"/>
          <w:b/>
          <w:color w:val="26358B"/>
          <w:sz w:val="32"/>
          <w:szCs w:val="32"/>
        </w:rPr>
        <w:t xml:space="preserve">Demande d’aide à la </w:t>
      </w:r>
      <w:r w:rsidR="00180153">
        <w:rPr>
          <w:rFonts w:ascii="Circular Pro Book" w:eastAsia="Poppins Medium" w:hAnsi="Circular Pro Book" w:cs="Circular Pro Book"/>
          <w:b/>
          <w:color w:val="26358B"/>
          <w:sz w:val="32"/>
          <w:szCs w:val="32"/>
        </w:rPr>
        <w:t xml:space="preserve">création </w:t>
      </w:r>
      <w:r w:rsidR="00BD33DB" w:rsidRPr="00E30882">
        <w:rPr>
          <w:rFonts w:ascii="Circular Pro Book" w:eastAsia="Poppins Medium" w:hAnsi="Circular Pro Book" w:cs="Circular Pro Book"/>
          <w:b/>
          <w:color w:val="26358B"/>
          <w:sz w:val="32"/>
          <w:szCs w:val="32"/>
        </w:rPr>
        <w:t>202</w:t>
      </w:r>
      <w:r w:rsidR="00220E4D">
        <w:rPr>
          <w:rFonts w:ascii="Circular Pro Book" w:eastAsia="Poppins Medium" w:hAnsi="Circular Pro Book" w:cs="Circular Pro Book"/>
          <w:b/>
          <w:color w:val="26358B"/>
          <w:sz w:val="32"/>
          <w:szCs w:val="32"/>
        </w:rPr>
        <w:t>4</w:t>
      </w:r>
    </w:p>
    <w:p w14:paraId="321D9EDF" w14:textId="77777777" w:rsidR="00E1315F" w:rsidRPr="00E30882" w:rsidRDefault="00E1315F">
      <w:pPr>
        <w:rPr>
          <w:rFonts w:ascii="Circular Pro Book" w:eastAsia="Poppins Medium" w:hAnsi="Circular Pro Book" w:cs="Circular Pro Book"/>
          <w:b/>
          <w:smallCaps/>
          <w:color w:val="000000"/>
          <w:sz w:val="22"/>
          <w:szCs w:val="22"/>
        </w:rPr>
      </w:pPr>
    </w:p>
    <w:p w14:paraId="35649772" w14:textId="5F9B7661" w:rsidR="00E1315F" w:rsidRPr="00180153" w:rsidRDefault="005A5113">
      <w:pPr>
        <w:jc w:val="center"/>
        <w:rPr>
          <w:rStyle w:val="Lienhypertexte"/>
          <w:rFonts w:ascii="Futura Medium" w:hAnsi="Futura Medium" w:cs="Futura Medium"/>
          <w:color w:val="00A083"/>
          <w:sz w:val="22"/>
          <w:szCs w:val="22"/>
          <w:u w:val="none"/>
        </w:rPr>
      </w:pPr>
      <w:r>
        <w:rPr>
          <w:rStyle w:val="Lienhypertexte"/>
          <w:rFonts w:ascii="Futura Medium" w:hAnsi="Futura Medium" w:cs="Futura Medium"/>
          <w:color w:val="00A083"/>
          <w:sz w:val="22"/>
          <w:szCs w:val="22"/>
          <w:u w:val="none"/>
        </w:rPr>
        <w:t xml:space="preserve">Envoi des dossiers avant le </w:t>
      </w:r>
      <w:r w:rsidR="00F717DA">
        <w:rPr>
          <w:rStyle w:val="Lienhypertexte"/>
          <w:rFonts w:ascii="Futura Medium" w:hAnsi="Futura Medium" w:cs="Futura Medium"/>
          <w:b/>
          <w:color w:val="00A083"/>
          <w:sz w:val="22"/>
          <w:szCs w:val="22"/>
          <w:u w:val="none"/>
        </w:rPr>
        <w:t>9</w:t>
      </w:r>
      <w:r w:rsidR="00CD76E8" w:rsidRPr="005A5113">
        <w:rPr>
          <w:rStyle w:val="Lienhypertexte"/>
          <w:rFonts w:ascii="Futura Medium" w:hAnsi="Futura Medium" w:cs="Futura Medium"/>
          <w:b/>
          <w:color w:val="00A083"/>
          <w:sz w:val="22"/>
          <w:szCs w:val="22"/>
          <w:u w:val="none"/>
        </w:rPr>
        <w:t xml:space="preserve"> janvier 202</w:t>
      </w:r>
      <w:r w:rsidR="00220E4D">
        <w:rPr>
          <w:rStyle w:val="Lienhypertexte"/>
          <w:rFonts w:ascii="Futura Medium" w:hAnsi="Futura Medium" w:cs="Futura Medium"/>
          <w:b/>
          <w:color w:val="00A083"/>
          <w:sz w:val="22"/>
          <w:szCs w:val="22"/>
          <w:u w:val="none"/>
        </w:rPr>
        <w:t>4</w:t>
      </w:r>
      <w:r w:rsidR="00CD76E8" w:rsidRPr="005A5113">
        <w:rPr>
          <w:rStyle w:val="Lienhypertexte"/>
          <w:rFonts w:ascii="Futura Medium" w:hAnsi="Futura Medium" w:cs="Futura Medium"/>
          <w:b/>
          <w:color w:val="00A083"/>
          <w:sz w:val="22"/>
          <w:szCs w:val="22"/>
          <w:u w:val="none"/>
        </w:rPr>
        <w:t xml:space="preserve"> à 8</w:t>
      </w:r>
      <w:r w:rsidR="00B7136C" w:rsidRPr="005A5113">
        <w:rPr>
          <w:rStyle w:val="Lienhypertexte"/>
          <w:rFonts w:ascii="Futura Medium" w:hAnsi="Futura Medium" w:cs="Futura Medium"/>
          <w:b/>
          <w:color w:val="00A083"/>
          <w:sz w:val="22"/>
          <w:szCs w:val="22"/>
          <w:u w:val="none"/>
        </w:rPr>
        <w:t xml:space="preserve"> </w:t>
      </w:r>
      <w:r w:rsidR="00CD76E8" w:rsidRPr="005A5113">
        <w:rPr>
          <w:rStyle w:val="Lienhypertexte"/>
          <w:rFonts w:ascii="Futura Medium" w:hAnsi="Futura Medium" w:cs="Futura Medium"/>
          <w:b/>
          <w:color w:val="00A083"/>
          <w:sz w:val="22"/>
          <w:szCs w:val="22"/>
          <w:u w:val="none"/>
        </w:rPr>
        <w:t>h du matin</w:t>
      </w:r>
      <w:r w:rsidR="00CD76E8" w:rsidRPr="00180153">
        <w:rPr>
          <w:rStyle w:val="Lienhypertexte"/>
          <w:rFonts w:ascii="Futura Medium" w:hAnsi="Futura Medium" w:cs="Futura Medium"/>
          <w:color w:val="00A083"/>
          <w:sz w:val="22"/>
          <w:szCs w:val="22"/>
          <w:u w:val="none"/>
        </w:rPr>
        <w:t xml:space="preserve"> à l’adresse :  </w:t>
      </w:r>
    </w:p>
    <w:p w14:paraId="6F12C05C" w14:textId="77777777" w:rsidR="00E1315F" w:rsidRPr="00180153" w:rsidRDefault="00E1315F">
      <w:pPr>
        <w:jc w:val="center"/>
        <w:rPr>
          <w:rStyle w:val="Lienhypertexte"/>
          <w:rFonts w:ascii="Futura Medium" w:hAnsi="Futura Medium" w:cs="Futura Medium"/>
          <w:color w:val="00A083"/>
          <w:u w:val="none"/>
        </w:rPr>
      </w:pPr>
    </w:p>
    <w:p w14:paraId="6A842007" w14:textId="77777777" w:rsidR="00180153" w:rsidRDefault="00180153" w:rsidP="00180153">
      <w:pPr>
        <w:jc w:val="center"/>
        <w:rPr>
          <w:rStyle w:val="Lienhypertexte"/>
          <w:rFonts w:ascii="Futura Medium" w:hAnsi="Futura Medium" w:cs="Futura Medium"/>
          <w:b/>
          <w:color w:val="00A083"/>
        </w:rPr>
      </w:pPr>
      <w:r>
        <w:rPr>
          <w:rStyle w:val="Lienhypertexte"/>
          <w:rFonts w:ascii="Futura Medium" w:hAnsi="Futura Medium" w:cs="Futura Medium"/>
          <w:b/>
          <w:color w:val="00A083"/>
        </w:rPr>
        <w:t>aline.benchemhoun@eur-artec.fr</w:t>
      </w:r>
    </w:p>
    <w:p w14:paraId="69CD95D1" w14:textId="77777777" w:rsidR="00180153" w:rsidRPr="00B9231E" w:rsidRDefault="00180153" w:rsidP="00180153">
      <w:pPr>
        <w:jc w:val="center"/>
        <w:rPr>
          <w:rFonts w:ascii="Futura Medium" w:hAnsi="Futura Medium" w:cs="Futura Medium"/>
          <w:i/>
          <w:color w:val="00A083"/>
          <w:sz w:val="22"/>
          <w:szCs w:val="22"/>
        </w:rPr>
      </w:pPr>
    </w:p>
    <w:p w14:paraId="0EF954A3" w14:textId="06A91097" w:rsidR="00180153" w:rsidRPr="00180153" w:rsidRDefault="00180153" w:rsidP="00180153">
      <w:pPr>
        <w:jc w:val="center"/>
        <w:rPr>
          <w:rStyle w:val="Lienhypertexte"/>
          <w:rFonts w:ascii="Futura Medium" w:hAnsi="Futura Medium" w:cs="Futura Medium"/>
          <w:color w:val="00A083"/>
          <w:sz w:val="22"/>
          <w:szCs w:val="22"/>
          <w:u w:val="none"/>
        </w:rPr>
      </w:pPr>
      <w:r w:rsidRPr="00180153">
        <w:rPr>
          <w:rStyle w:val="Lienhypertexte"/>
          <w:rFonts w:ascii="Futura Medium" w:hAnsi="Futura Medium" w:cs="Futura Medium" w:hint="cs"/>
          <w:color w:val="00A083"/>
          <w:sz w:val="22"/>
          <w:szCs w:val="22"/>
          <w:u w:val="none"/>
        </w:rPr>
        <w:t xml:space="preserve">Réponses par courrier électronique </w:t>
      </w:r>
      <w:r w:rsidR="00043A9C">
        <w:rPr>
          <w:rStyle w:val="Lienhypertexte"/>
          <w:rFonts w:ascii="Futura Medium" w:hAnsi="Futura Medium" w:cs="Futura Medium"/>
          <w:color w:val="00A083"/>
          <w:sz w:val="22"/>
          <w:szCs w:val="22"/>
          <w:u w:val="none"/>
        </w:rPr>
        <w:t>au cours du mois de mars 202</w:t>
      </w:r>
      <w:r w:rsidR="00220E4D">
        <w:rPr>
          <w:rStyle w:val="Lienhypertexte"/>
          <w:rFonts w:ascii="Futura Medium" w:hAnsi="Futura Medium" w:cs="Futura Medium"/>
          <w:color w:val="00A083"/>
          <w:sz w:val="22"/>
          <w:szCs w:val="22"/>
          <w:u w:val="none"/>
        </w:rPr>
        <w:t>4</w:t>
      </w:r>
      <w:r w:rsidRPr="00180153">
        <w:rPr>
          <w:rStyle w:val="Lienhypertexte"/>
          <w:rFonts w:ascii="Futura Medium" w:hAnsi="Futura Medium" w:cs="Futura Medium"/>
          <w:color w:val="00A083"/>
          <w:sz w:val="22"/>
          <w:szCs w:val="22"/>
          <w:u w:val="none"/>
        </w:rPr>
        <w:t>.</w:t>
      </w:r>
    </w:p>
    <w:p w14:paraId="3A17BD7E" w14:textId="77777777" w:rsidR="00E1315F" w:rsidRPr="00E30882" w:rsidRDefault="00E1315F">
      <w:pPr>
        <w:rPr>
          <w:rFonts w:ascii="Circular Pro Book" w:eastAsia="Poppins Medium" w:hAnsi="Circular Pro Book" w:cs="Circular Pro Book"/>
          <w:b/>
          <w:i/>
          <w:color w:val="FF0000"/>
          <w:sz w:val="22"/>
          <w:szCs w:val="22"/>
        </w:rPr>
      </w:pPr>
    </w:p>
    <w:p w14:paraId="3F5132F1" w14:textId="33B9C6D7" w:rsidR="00E1315F" w:rsidRPr="00E30882" w:rsidRDefault="00E1315F" w:rsidP="00E30882">
      <w:pP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b/>
          <w:i/>
          <w:sz w:val="20"/>
          <w:szCs w:val="20"/>
        </w:rPr>
      </w:pPr>
    </w:p>
    <w:sdt>
      <w:sdtPr>
        <w:rPr>
          <w:rFonts w:ascii="Circular Pro Book" w:hAnsi="Circular Pro Book" w:cs="Circular Pro Book"/>
          <w:sz w:val="30"/>
        </w:rPr>
        <w:tag w:val="goog_rdk_1"/>
        <w:id w:val="884298532"/>
      </w:sdtPr>
      <w:sdtEndPr>
        <w:rPr>
          <w:sz w:val="36"/>
        </w:rPr>
      </w:sdtEndPr>
      <w:sdtContent>
        <w:p w14:paraId="291C2FB4" w14:textId="77777777" w:rsidR="00E1315F" w:rsidRPr="00C773FB" w:rsidRDefault="00CD76E8" w:rsidP="00C773FB">
          <w:pPr>
            <w:tabs>
              <w:tab w:val="left" w:pos="9639"/>
            </w:tabs>
            <w:spacing w:line="300" w:lineRule="auto"/>
            <w:jc w:val="center"/>
            <w:rPr>
              <w:rFonts w:ascii="Circular Pro Book" w:eastAsia="Poppins Medium" w:hAnsi="Circular Pro Book" w:cs="Circular Pro Book"/>
              <w:b/>
              <w:sz w:val="32"/>
              <w:szCs w:val="20"/>
            </w:rPr>
          </w:pPr>
          <w:r w:rsidRPr="00C773FB">
            <w:rPr>
              <w:rFonts w:ascii="Circular Pro Book" w:eastAsia="Poppins Medium" w:hAnsi="Circular Pro Book" w:cs="Circular Pro Book"/>
              <w:b/>
              <w:sz w:val="32"/>
              <w:szCs w:val="20"/>
            </w:rPr>
            <w:t>Informations générales</w:t>
          </w:r>
          <w:sdt>
            <w:sdtPr>
              <w:rPr>
                <w:rFonts w:ascii="Circular Pro Book" w:hAnsi="Circular Pro Book" w:cs="Circular Pro Book"/>
                <w:sz w:val="36"/>
              </w:rPr>
              <w:tag w:val="goog_rdk_0"/>
              <w:id w:val="303351042"/>
              <w:showingPlcHdr/>
            </w:sdtPr>
            <w:sdtContent>
              <w:r w:rsidR="00282429" w:rsidRPr="00C773FB">
                <w:rPr>
                  <w:rFonts w:ascii="Circular Pro Book" w:hAnsi="Circular Pro Book" w:cs="Circular Pro Book"/>
                  <w:sz w:val="36"/>
                </w:rPr>
                <w:t xml:space="preserve">     </w:t>
              </w:r>
            </w:sdtContent>
          </w:sdt>
        </w:p>
      </w:sdtContent>
    </w:sdt>
    <w:sdt>
      <w:sdtPr>
        <w:rPr>
          <w:rFonts w:ascii="Circular Pro Book" w:hAnsi="Circular Pro Book" w:cs="Circular Pro Book"/>
        </w:rPr>
        <w:tag w:val="goog_rdk_4"/>
        <w:id w:val="1606918616"/>
      </w:sdtPr>
      <w:sdtContent>
        <w:sdt>
          <w:sdtPr>
            <w:rPr>
              <w:rFonts w:ascii="Circular Pro Book" w:hAnsi="Circular Pro Book" w:cs="Circular Pro Book"/>
            </w:rPr>
            <w:tag w:val="goog_rdk_3"/>
            <w:id w:val="-467288329"/>
          </w:sdtPr>
          <w:sdtContent>
            <w:p w14:paraId="395ED24D" w14:textId="652650D1" w:rsidR="00E1315F" w:rsidRPr="00E30882" w:rsidRDefault="003E7ABC" w:rsidP="003E7ABC">
              <w:pPr>
                <w:tabs>
                  <w:tab w:val="left" w:pos="9639"/>
                </w:tabs>
                <w:spacing w:line="300" w:lineRule="auto"/>
                <w:rPr>
                  <w:rFonts w:ascii="Circular Pro Book" w:eastAsia="Poppins Medium" w:hAnsi="Circular Pro Book" w:cs="Circular Pro Book"/>
                  <w:b/>
                  <w:sz w:val="20"/>
                  <w:szCs w:val="20"/>
                </w:rPr>
              </w:pPr>
              <w:r w:rsidRPr="003E7ABC">
                <w:rPr>
                  <w:rFonts w:ascii="Circular Pro Book" w:hAnsi="Circular Pro Book" w:cs="Circular Pro Book"/>
                  <w:sz w:val="22"/>
                  <w:szCs w:val="22"/>
                </w:rPr>
                <w:t xml:space="preserve">L’École Universitaire de Recherche </w:t>
              </w:r>
              <w:proofErr w:type="spellStart"/>
              <w:r w:rsidRPr="003E7ABC">
                <w:rPr>
                  <w:rFonts w:ascii="Circular Pro Book" w:hAnsi="Circular Pro Book" w:cs="Circular Pro Book"/>
                  <w:sz w:val="22"/>
                  <w:szCs w:val="22"/>
                </w:rPr>
                <w:t>ArTeC</w:t>
              </w:r>
              <w:proofErr w:type="spellEnd"/>
              <w:r w:rsidRPr="003E7ABC">
                <w:rPr>
                  <w:rFonts w:ascii="Circular Pro Book" w:hAnsi="Circular Pro Book" w:cs="Circular Pro Book"/>
                  <w:sz w:val="22"/>
                  <w:szCs w:val="22"/>
                </w:rPr>
                <w:t xml:space="preserve"> propose des aides à </w:t>
              </w:r>
              <w:proofErr w:type="gramStart"/>
              <w:r w:rsidRPr="003E7ABC">
                <w:rPr>
                  <w:rFonts w:ascii="Circular Pro Book" w:hAnsi="Circular Pro Book" w:cs="Circular Pro Book"/>
                  <w:sz w:val="22"/>
                  <w:szCs w:val="22"/>
                </w:rPr>
                <w:t>la création annuelles</w:t>
              </w:r>
              <w:proofErr w:type="gramEnd"/>
              <w:r w:rsidRPr="003E7ABC">
                <w:rPr>
                  <w:rFonts w:ascii="Circular Pro Book" w:hAnsi="Circular Pro Book" w:cs="Circular Pro Book"/>
                  <w:sz w:val="22"/>
                  <w:szCs w:val="22"/>
                </w:rPr>
                <w:t xml:space="preserve">, d’un montant maximal de 6000 </w:t>
              </w:r>
              <w:r w:rsidR="007B0759">
                <w:rPr>
                  <w:rFonts w:ascii="Circular Pro Book" w:hAnsi="Circular Pro Book" w:cs="Circular Pro Book"/>
                  <w:sz w:val="22"/>
                  <w:szCs w:val="22"/>
                </w:rPr>
                <w:t>€ (six mille e</w:t>
              </w:r>
              <w:r w:rsidRPr="003E7ABC">
                <w:rPr>
                  <w:rFonts w:ascii="Circular Pro Book" w:hAnsi="Circular Pro Book" w:cs="Circular Pro Book"/>
                  <w:sz w:val="22"/>
                  <w:szCs w:val="22"/>
                </w:rPr>
                <w:t>uros</w:t>
              </w:r>
              <w:r w:rsidR="007B0759">
                <w:rPr>
                  <w:rFonts w:ascii="Circular Pro Book" w:hAnsi="Circular Pro Book" w:cs="Circular Pro Book"/>
                  <w:sz w:val="22"/>
                  <w:szCs w:val="22"/>
                </w:rPr>
                <w:t>)</w:t>
              </w:r>
              <w:r w:rsidRPr="003E7ABC">
                <w:rPr>
                  <w:rFonts w:ascii="Circular Pro Book" w:hAnsi="Circular Pro Book" w:cs="Circular Pro Book"/>
                  <w:sz w:val="22"/>
                  <w:szCs w:val="22"/>
                </w:rPr>
                <w:t xml:space="preserve">. Elles s’adressent aux membres de la communauté </w:t>
              </w:r>
              <w:proofErr w:type="spellStart"/>
              <w:r w:rsidRPr="003E7ABC">
                <w:rPr>
                  <w:rFonts w:ascii="Circular Pro Book" w:hAnsi="Circular Pro Book" w:cs="Circular Pro Book"/>
                  <w:sz w:val="22"/>
                  <w:szCs w:val="22"/>
                </w:rPr>
                <w:t>ArTeC</w:t>
              </w:r>
              <w:proofErr w:type="spellEnd"/>
              <w:r w:rsidRPr="003E7ABC">
                <w:rPr>
                  <w:rFonts w:ascii="Circular Pro Book" w:hAnsi="Circular Pro Book" w:cs="Circular Pro Book"/>
                  <w:sz w:val="22"/>
                  <w:szCs w:val="22"/>
                </w:rPr>
                <w:t xml:space="preserve"> qui portent un projet de film, webdocumentaire, jeu vidéo, enregistrement, exposition, pièce artistique, etc.</w:t>
              </w:r>
            </w:p>
          </w:sdtContent>
        </w:sdt>
      </w:sdtContent>
    </w:sdt>
    <w:sdt>
      <w:sdtPr>
        <w:rPr>
          <w:rFonts w:ascii="Circular Pro Book" w:hAnsi="Circular Pro Book" w:cs="Circular Pro Book"/>
        </w:rPr>
        <w:tag w:val="goog_rdk_6"/>
        <w:id w:val="-825365221"/>
      </w:sdtPr>
      <w:sdtEndPr>
        <w:rPr>
          <w:sz w:val="22"/>
          <w:szCs w:val="22"/>
        </w:rPr>
      </w:sdtEndPr>
      <w:sdtContent>
        <w:sdt>
          <w:sdtPr>
            <w:rPr>
              <w:rFonts w:ascii="Circular Pro Book" w:hAnsi="Circular Pro Book" w:cs="Circular Pro Book"/>
              <w:sz w:val="22"/>
              <w:szCs w:val="22"/>
            </w:rPr>
            <w:tag w:val="goog_rdk_5"/>
            <w:id w:val="955064813"/>
          </w:sdtPr>
          <w:sdtContent>
            <w:p w14:paraId="76C21B94" w14:textId="77777777" w:rsidR="00C773FB" w:rsidRPr="007802FD" w:rsidRDefault="00C773FB">
              <w:pPr>
                <w:tabs>
                  <w:tab w:val="left" w:pos="9639"/>
                </w:tabs>
                <w:spacing w:line="300" w:lineRule="auto"/>
                <w:rPr>
                  <w:rFonts w:ascii="Circular Pro Book" w:hAnsi="Circular Pro Book" w:cs="Circular Pro Book"/>
                  <w:sz w:val="22"/>
                  <w:szCs w:val="22"/>
                </w:rPr>
              </w:pPr>
            </w:p>
            <w:p w14:paraId="05B69983" w14:textId="02905965" w:rsidR="00E1315F" w:rsidRPr="007802FD" w:rsidRDefault="00CD76E8">
              <w:pPr>
                <w:tabs>
                  <w:tab w:val="left" w:pos="9639"/>
                </w:tabs>
                <w:spacing w:line="300" w:lineRule="auto"/>
                <w:rPr>
                  <w:rFonts w:ascii="Circular Pro Book" w:eastAsia="Poppins Medium" w:hAnsi="Circular Pro Book" w:cs="Circular Pro Book"/>
                  <w:b/>
                  <w:sz w:val="22"/>
                  <w:szCs w:val="22"/>
                </w:rPr>
              </w:pPr>
              <w:r w:rsidRPr="007802FD">
                <w:rPr>
                  <w:rFonts w:ascii="Circular Pro Book" w:eastAsia="Poppins Medium" w:hAnsi="Circular Pro Book" w:cs="Circular Pro Book"/>
                  <w:b/>
                  <w:sz w:val="22"/>
                  <w:szCs w:val="22"/>
                </w:rPr>
                <w:t>Qui peut postuler ?</w:t>
              </w:r>
            </w:p>
          </w:sdtContent>
        </w:sdt>
      </w:sdtContent>
    </w:sdt>
    <w:sdt>
      <w:sdtPr>
        <w:rPr>
          <w:rFonts w:ascii="Circular Pro Book" w:hAnsi="Circular Pro Book" w:cs="Circular Pro Book"/>
          <w:sz w:val="22"/>
          <w:szCs w:val="22"/>
        </w:rPr>
        <w:tag w:val="goog_rdk_11"/>
        <w:id w:val="-2049525479"/>
      </w:sdtPr>
      <w:sdtEndPr>
        <w:rPr>
          <w:i/>
          <w:u w:val="single"/>
        </w:rPr>
      </w:sdtEndPr>
      <w:sdtContent>
        <w:sdt>
          <w:sdtPr>
            <w:rPr>
              <w:rFonts w:ascii="Circular Pro Book" w:hAnsi="Circular Pro Book" w:cs="Circular Pro Book"/>
              <w:sz w:val="22"/>
              <w:szCs w:val="22"/>
            </w:rPr>
            <w:tag w:val="goog_rdk_7"/>
            <w:id w:val="-1173336637"/>
          </w:sdtPr>
          <w:sdtEndPr>
            <w:rPr>
              <w:i/>
              <w:u w:val="single"/>
            </w:rPr>
          </w:sdtEndPr>
          <w:sdtContent>
            <w:p w14:paraId="1A90C051" w14:textId="77777777" w:rsidR="006A69E4" w:rsidRPr="007802FD" w:rsidRDefault="00000000" w:rsidP="00E30882">
              <w:pPr>
                <w:numPr>
                  <w:ilvl w:val="0"/>
                  <w:numId w:val="2"/>
                </w:numPr>
                <w:tabs>
                  <w:tab w:val="left" w:pos="9639"/>
                </w:tabs>
                <w:spacing w:line="300" w:lineRule="auto"/>
                <w:ind w:hanging="360"/>
                <w:rPr>
                  <w:rFonts w:ascii="Circular Pro Book" w:hAnsi="Circular Pro Book" w:cs="Circular Pro Book"/>
                  <w:color w:val="000000"/>
                  <w:sz w:val="22"/>
                  <w:szCs w:val="22"/>
                </w:rPr>
              </w:pPr>
              <w:sdt>
                <w:sdtPr>
                  <w:rPr>
                    <w:rFonts w:ascii="Circular Pro Book" w:hAnsi="Circular Pro Book" w:cs="Circular Pro Book"/>
                    <w:sz w:val="22"/>
                    <w:szCs w:val="22"/>
                  </w:rPr>
                  <w:tag w:val="goog_rdk_8"/>
                  <w:id w:val="2129191938"/>
                </w:sdtPr>
                <w:sdtContent>
                  <w:r w:rsidR="00B7136C" w:rsidRPr="007802FD">
                    <w:rPr>
                      <w:rFonts w:ascii="Circular Pro Book" w:hAnsi="Circular Pro Book" w:cs="Circular Pro Book"/>
                      <w:sz w:val="22"/>
                      <w:szCs w:val="22"/>
                    </w:rPr>
                    <w:t xml:space="preserve">Les </w:t>
                  </w:r>
                  <w:proofErr w:type="spellStart"/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enseignant</w:t>
                  </w:r>
                  <w:r w:rsidR="00B7136C" w:rsidRPr="007802FD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‧</w:t>
                  </w:r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es</w:t>
                  </w:r>
                  <w:proofErr w:type="spellEnd"/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chercheur</w:t>
                  </w:r>
                  <w:r w:rsidR="00B7136C" w:rsidRPr="007802FD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‧</w:t>
                  </w:r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ses</w:t>
                  </w:r>
                  <w:proofErr w:type="spellEnd"/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 xml:space="preserve"> ou </w:t>
                  </w:r>
                  <w:proofErr w:type="spellStart"/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chercheur</w:t>
                  </w:r>
                  <w:r w:rsidR="00B7136C" w:rsidRPr="007802FD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‧</w:t>
                  </w:r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ses</w:t>
                  </w:r>
                  <w:proofErr w:type="spellEnd"/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 xml:space="preserve"> titulaires, </w:t>
                  </w:r>
                  <w:proofErr w:type="spellStart"/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affilié</w:t>
                  </w:r>
                  <w:r w:rsidR="00B7136C" w:rsidRPr="007802FD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‧</w:t>
                  </w:r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es</w:t>
                  </w:r>
                  <w:proofErr w:type="spellEnd"/>
                  <w:r w:rsidR="00B7136C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 xml:space="preserve"> </w:t>
                  </w:r>
                  <w:r w:rsidR="00CD76E8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à une équipe de recherche ou à une école d’art</w:t>
                  </w:r>
                  <w:r w:rsidR="00C23FF8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,</w:t>
                  </w:r>
                  <w:r w:rsidR="00CD76E8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 xml:space="preserve"> ou les artistes en résidence dans une institution membre du consortium </w:t>
                  </w:r>
                  <w:proofErr w:type="spellStart"/>
                  <w:r w:rsidR="00CD76E8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ArTeC</w:t>
                  </w:r>
                  <w:proofErr w:type="spellEnd"/>
                  <w:r w:rsidR="00CD76E8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 xml:space="preserve"> (voir </w:t>
                  </w:r>
                  <w:r w:rsidR="003D3480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 xml:space="preserve">la </w:t>
                  </w:r>
                  <w:r w:rsidR="00CD76E8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 xml:space="preserve">liste des partenaires : </w:t>
                  </w:r>
                </w:sdtContent>
              </w:sdt>
              <w:hyperlink r:id="rId9" w:history="1">
                <w:sdt>
                  <w:sdtPr>
                    <w:rPr>
                      <w:rFonts w:ascii="Circular Pro Book" w:hAnsi="Circular Pro Book" w:cs="Circular Pro Book"/>
                      <w:sz w:val="22"/>
                      <w:szCs w:val="22"/>
                    </w:rPr>
                    <w:tag w:val="goog_rdk_9"/>
                    <w:id w:val="-2145345525"/>
                  </w:sdtPr>
                  <w:sdtContent>
                    <w:r w:rsidR="00CD76E8" w:rsidRPr="007802FD">
                      <w:rPr>
                        <w:rFonts w:ascii="Circular Pro Book" w:eastAsia="Poppins Medium" w:hAnsi="Circular Pro Book" w:cs="Circular Pro Book"/>
                        <w:color w:val="0000FF"/>
                        <w:sz w:val="22"/>
                        <w:szCs w:val="22"/>
                        <w:u w:val="single"/>
                      </w:rPr>
                      <w:t>https://eur-artec.fr/leur-artec/partenaires/</w:t>
                    </w:r>
                  </w:sdtContent>
                </w:sdt>
              </w:hyperlink>
              <w:sdt>
                <w:sdtPr>
                  <w:rPr>
                    <w:rFonts w:ascii="Circular Pro Book" w:hAnsi="Circular Pro Book" w:cs="Circular Pro Book"/>
                    <w:sz w:val="22"/>
                    <w:szCs w:val="22"/>
                  </w:rPr>
                  <w:tag w:val="goog_rdk_10"/>
                  <w:id w:val="828630933"/>
                </w:sdtPr>
                <w:sdtContent>
                  <w:r w:rsidR="00CD76E8" w:rsidRPr="007802FD">
                    <w:rPr>
                      <w:rFonts w:ascii="Circular Pro Book" w:eastAsia="Poppins Medium" w:hAnsi="Circular Pro Book" w:cs="Circular Pro Book"/>
                      <w:sz w:val="22"/>
                      <w:szCs w:val="22"/>
                    </w:rPr>
                    <w:t>)</w:t>
                  </w:r>
                </w:sdtContent>
              </w:sdt>
              <w:r w:rsidR="00CD76E8" w:rsidRPr="007802FD">
                <w:rPr>
                  <w:rFonts w:ascii="Circular Pro Book" w:eastAsia="Poppins Medium" w:hAnsi="Circular Pro Book" w:cs="Circular Pro Book"/>
                  <w:b/>
                  <w:sz w:val="22"/>
                  <w:szCs w:val="22"/>
                </w:rPr>
                <w:t xml:space="preserve"> </w:t>
              </w:r>
            </w:p>
            <w:p w14:paraId="492BD948" w14:textId="50CCE19C" w:rsidR="00E1315F" w:rsidRPr="00CB70EE" w:rsidRDefault="006A69E4" w:rsidP="00E30882">
              <w:pPr>
                <w:numPr>
                  <w:ilvl w:val="0"/>
                  <w:numId w:val="2"/>
                </w:numPr>
                <w:tabs>
                  <w:tab w:val="left" w:pos="9639"/>
                </w:tabs>
                <w:spacing w:line="300" w:lineRule="auto"/>
                <w:ind w:hanging="360"/>
                <w:rPr>
                  <w:rFonts w:ascii="Circular Pro Book" w:hAnsi="Circular Pro Book" w:cs="Circular Pro Book"/>
                  <w:i/>
                  <w:color w:val="000000"/>
                  <w:sz w:val="22"/>
                  <w:szCs w:val="22"/>
                  <w:u w:val="single"/>
                </w:rPr>
              </w:pPr>
              <w:r w:rsidRPr="005D704E">
                <w:rPr>
                  <w:rFonts w:ascii="Circular Pro Book" w:hAnsi="Circular Pro Book" w:cs="Circular Pro Book"/>
                  <w:iCs/>
                  <w:sz w:val="22"/>
                  <w:szCs w:val="22"/>
                  <w:u w:val="single"/>
                </w:rPr>
                <w:t xml:space="preserve">Pour les doctorant.es, nous développons cette année un appel dédié (voir l’appel à projets de doctorant.es). </w:t>
              </w:r>
              <w:r w:rsidR="003E7ABC" w:rsidRPr="005D704E">
                <w:rPr>
                  <w:rFonts w:ascii="Circular Pro Book" w:hAnsi="Circular Pro Book" w:cs="Circular Pro Book"/>
                  <w:iCs/>
                  <w:sz w:val="22"/>
                  <w:szCs w:val="22"/>
                  <w:u w:val="single"/>
                </w:rPr>
                <w:t>Elles et ils</w:t>
              </w:r>
              <w:r w:rsidRPr="005D704E">
                <w:rPr>
                  <w:rFonts w:ascii="Circular Pro Book" w:hAnsi="Circular Pro Book" w:cs="Circular Pro Book"/>
                  <w:iCs/>
                  <w:sz w:val="22"/>
                  <w:szCs w:val="22"/>
                  <w:u w:val="single"/>
                </w:rPr>
                <w:t xml:space="preserve"> ne sont donc pas éligibles à cet appel.</w:t>
              </w:r>
            </w:p>
          </w:sdtContent>
        </w:sdt>
      </w:sdtContent>
    </w:sdt>
    <w:sdt>
      <w:sdtPr>
        <w:rPr>
          <w:rFonts w:ascii="Circular Pro Book" w:hAnsi="Circular Pro Book" w:cs="Circular Pro Book"/>
          <w:sz w:val="22"/>
          <w:szCs w:val="22"/>
        </w:rPr>
        <w:tag w:val="goog_rdk_13"/>
        <w:id w:val="61229366"/>
      </w:sdtPr>
      <w:sdtContent>
        <w:p w14:paraId="323B7CD1" w14:textId="77777777" w:rsidR="00E1315F" w:rsidRPr="00CB70EE" w:rsidRDefault="00000000" w:rsidP="00E30882">
          <w:pPr>
            <w:tabs>
              <w:tab w:val="left" w:pos="9639"/>
            </w:tabs>
            <w:spacing w:line="300" w:lineRule="auto"/>
            <w:ind w:left="644"/>
            <w:rPr>
              <w:rFonts w:ascii="Circular Pro Book" w:hAnsi="Circular Pro Book" w:cs="Circular Pro Book"/>
              <w:color w:val="000000"/>
              <w:sz w:val="22"/>
              <w:szCs w:val="22"/>
            </w:rPr>
          </w:pPr>
          <w:sdt>
            <w:sdtPr>
              <w:rPr>
                <w:rFonts w:ascii="Circular Pro Book" w:hAnsi="Circular Pro Book" w:cs="Circular Pro Book"/>
                <w:sz w:val="22"/>
                <w:szCs w:val="22"/>
              </w:rPr>
              <w:tag w:val="goog_rdk_12"/>
              <w:id w:val="1339965550"/>
            </w:sdtPr>
            <w:sdtContent/>
          </w:sdt>
        </w:p>
      </w:sdtContent>
    </w:sdt>
    <w:sdt>
      <w:sdtPr>
        <w:rPr>
          <w:rFonts w:ascii="Circular Pro Book" w:hAnsi="Circular Pro Book" w:cs="Circular Pro Book"/>
          <w:sz w:val="22"/>
          <w:szCs w:val="22"/>
        </w:rPr>
        <w:tag w:val="goog_rdk_16"/>
        <w:id w:val="-607977711"/>
      </w:sdtPr>
      <w:sdtContent>
        <w:p w14:paraId="2F3039B7" w14:textId="77777777" w:rsidR="00E1315F" w:rsidRPr="00CB70EE" w:rsidRDefault="00000000">
          <w:pPr>
            <w:tabs>
              <w:tab w:val="left" w:pos="9639"/>
            </w:tabs>
            <w:spacing w:line="300" w:lineRule="auto"/>
            <w:rPr>
              <w:rFonts w:ascii="Circular Pro Book" w:hAnsi="Circular Pro Book" w:cs="Circular Pro Book"/>
              <w:sz w:val="22"/>
              <w:szCs w:val="22"/>
            </w:rPr>
          </w:pPr>
          <w:sdt>
            <w:sdtPr>
              <w:rPr>
                <w:rFonts w:ascii="Circular Pro Book" w:hAnsi="Circular Pro Book" w:cs="Circular Pro Book"/>
                <w:sz w:val="22"/>
                <w:szCs w:val="22"/>
              </w:rPr>
              <w:tag w:val="goog_rdk_14"/>
              <w:id w:val="327640586"/>
            </w:sdtPr>
            <w:sdtContent>
              <w:sdt>
                <w:sdtPr>
                  <w:rPr>
                    <w:rFonts w:ascii="Circular Pro Book" w:hAnsi="Circular Pro Book" w:cs="Circular Pro Book"/>
                    <w:sz w:val="22"/>
                    <w:szCs w:val="22"/>
                  </w:rPr>
                  <w:tag w:val="goog_rdk_15"/>
                  <w:id w:val="-248885150"/>
                </w:sdtPr>
                <w:sdtContent>
                  <w:r w:rsidR="00CD76E8" w:rsidRPr="00CB70EE">
                    <w:rPr>
                      <w:rFonts w:ascii="Circular Pro Book" w:eastAsia="Poppins Medium" w:hAnsi="Circular Pro Book" w:cs="Circular Pro Book"/>
                      <w:b/>
                      <w:sz w:val="22"/>
                      <w:szCs w:val="22"/>
                    </w:rPr>
                    <w:t>Quelles sont les conditions ?</w:t>
                  </w:r>
                </w:sdtContent>
              </w:sdt>
            </w:sdtContent>
          </w:sdt>
        </w:p>
      </w:sdtContent>
    </w:sdt>
    <w:p w14:paraId="514BBE02" w14:textId="1AFE14F0" w:rsidR="00233294" w:rsidRPr="007802FD" w:rsidRDefault="00233294" w:rsidP="002332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2"/>
          <w:szCs w:val="22"/>
        </w:rPr>
      </w:pP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Les aides à la création doivent servir à financer des activités de création.</w:t>
      </w:r>
    </w:p>
    <w:p w14:paraId="61C5460A" w14:textId="45EB005B" w:rsidR="00233294" w:rsidRPr="007802FD" w:rsidRDefault="00233294" w:rsidP="002332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2"/>
          <w:szCs w:val="22"/>
        </w:rPr>
      </w:pPr>
      <w:r w:rsidRPr="007802FD">
        <w:rPr>
          <w:rFonts w:ascii="Circular Pro Book" w:eastAsia="Poppins Medium" w:hAnsi="Circular Pro Book" w:cs="Circular Pro Book"/>
          <w:b/>
          <w:color w:val="000000"/>
          <w:sz w:val="22"/>
          <w:szCs w:val="22"/>
        </w:rPr>
        <w:t>Les productions et œuvres issues de ces aides à la création doivent être diffusées dans le cadre d’</w:t>
      </w:r>
      <w:proofErr w:type="spellStart"/>
      <w:r w:rsidRPr="007802FD">
        <w:rPr>
          <w:rFonts w:ascii="Circular Pro Book" w:eastAsia="Poppins Medium" w:hAnsi="Circular Pro Book" w:cs="Circular Pro Book"/>
          <w:b/>
          <w:color w:val="000000"/>
          <w:sz w:val="22"/>
          <w:szCs w:val="22"/>
        </w:rPr>
        <w:t>ArTeC</w:t>
      </w:r>
      <w:proofErr w:type="spellEnd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, en concertation avec l’équipe administrative de l’EUR. Une copie des productions et œuvres devra être remise à </w:t>
      </w:r>
      <w:proofErr w:type="spellStart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ArTeC</w:t>
      </w:r>
      <w:proofErr w:type="spellEnd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à la fin de l’année civile.</w:t>
      </w:r>
      <w:r w:rsidR="007B76E6"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Un court bilan de projet pourra </w:t>
      </w:r>
      <w:r w:rsidR="00267F23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également </w:t>
      </w:r>
      <w:r w:rsidR="007B76E6"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être demandé</w:t>
      </w:r>
      <w:r w:rsidR="00267F23">
        <w:rPr>
          <w:rFonts w:ascii="Circular Pro Book" w:eastAsia="Poppins Medium" w:hAnsi="Circular Pro Book" w:cs="Circular Pro Book"/>
          <w:color w:val="000000"/>
          <w:sz w:val="22"/>
          <w:szCs w:val="22"/>
        </w:rPr>
        <w:t>, sous une forme à déterminer en lien avec l’équipe d’</w:t>
      </w:r>
      <w:proofErr w:type="spellStart"/>
      <w:r w:rsidR="00267F23">
        <w:rPr>
          <w:rFonts w:ascii="Circular Pro Book" w:eastAsia="Poppins Medium" w:hAnsi="Circular Pro Book" w:cs="Circular Pro Book"/>
          <w:color w:val="000000"/>
          <w:sz w:val="22"/>
          <w:szCs w:val="22"/>
        </w:rPr>
        <w:t>ArTeC</w:t>
      </w:r>
      <w:proofErr w:type="spellEnd"/>
      <w:r w:rsidR="00267F23">
        <w:rPr>
          <w:rFonts w:ascii="Circular Pro Book" w:eastAsia="Poppins Medium" w:hAnsi="Circular Pro Book" w:cs="Circular Pro Book"/>
          <w:color w:val="000000"/>
          <w:sz w:val="22"/>
          <w:szCs w:val="22"/>
        </w:rPr>
        <w:t>.</w:t>
      </w:r>
    </w:p>
    <w:p w14:paraId="681CDC60" w14:textId="77777777" w:rsidR="00233294" w:rsidRPr="00CB70EE" w:rsidRDefault="00233294" w:rsidP="002332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color w:val="000000"/>
          <w:sz w:val="22"/>
          <w:szCs w:val="22"/>
        </w:rPr>
        <w:t>Les propositions doivent s’inscrire dans l’un des trois axes scientifiques d’</w:t>
      </w:r>
      <w:proofErr w:type="spellStart"/>
      <w:r w:rsidRPr="00CB70EE">
        <w:rPr>
          <w:rFonts w:ascii="Circular Pro Book" w:eastAsia="Poppins Medium" w:hAnsi="Circular Pro Book" w:cs="Circular Pro Book"/>
          <w:color w:val="000000"/>
          <w:sz w:val="22"/>
          <w:szCs w:val="22"/>
        </w:rPr>
        <w:t>ArTeC</w:t>
      </w:r>
      <w:proofErr w:type="spellEnd"/>
      <w:r w:rsidRPr="00CB70EE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et pourront explorer un ou plusieurs des douze champs de recherche et d’expérimentation (https://eur-artec.fr/leur-artec/presentation/) </w:t>
      </w:r>
    </w:p>
    <w:p w14:paraId="363F3A8C" w14:textId="475A4DFC" w:rsidR="00233294" w:rsidRPr="007802FD" w:rsidRDefault="00233294" w:rsidP="002332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2"/>
          <w:szCs w:val="22"/>
        </w:rPr>
      </w:pPr>
      <w:proofErr w:type="spellStart"/>
      <w:r w:rsidRPr="005D704E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>ArTeC</w:t>
      </w:r>
      <w:proofErr w:type="spellEnd"/>
      <w:r w:rsidRPr="005D704E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 xml:space="preserve"> (</w:t>
      </w:r>
      <w:r w:rsidR="004438B1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>ce qui inclus</w:t>
      </w:r>
      <w:r w:rsidRPr="005D704E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 xml:space="preserve"> l’université Paris 8 </w:t>
      </w:r>
      <w:r w:rsidR="004438B1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>et</w:t>
      </w:r>
      <w:r w:rsidR="004438B1" w:rsidRPr="005D704E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 xml:space="preserve"> </w:t>
      </w:r>
      <w:r w:rsidRPr="005D704E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>l’université Paris Nanterre) ne peut pas prendre en charge plus de 80% du coût total de production de la création</w:t>
      </w:r>
      <w:r w:rsidRPr="00CB70EE">
        <w:rPr>
          <w:rFonts w:ascii="Circular Pro Book" w:eastAsia="Poppins Medium" w:hAnsi="Circular Pro Book" w:cs="Circular Pro Book"/>
          <w:i/>
          <w:color w:val="000000"/>
          <w:sz w:val="22"/>
          <w:szCs w:val="22"/>
        </w:rPr>
        <w:t>.</w:t>
      </w:r>
      <w:r w:rsidRPr="00CB70EE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Ainsi si vous recevez une aide de la part d’</w:t>
      </w:r>
      <w:proofErr w:type="spellStart"/>
      <w:r w:rsidRPr="00CB70EE">
        <w:rPr>
          <w:rFonts w:ascii="Circular Pro Book" w:eastAsia="Poppins Medium" w:hAnsi="Circular Pro Book" w:cs="Circular Pro Book"/>
          <w:color w:val="000000"/>
          <w:sz w:val="22"/>
          <w:szCs w:val="22"/>
        </w:rPr>
        <w:t>ArTeC</w:t>
      </w:r>
      <w:proofErr w:type="spellEnd"/>
      <w:r w:rsidR="00267F23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d’une part,</w:t>
      </w:r>
      <w:r w:rsidRPr="00CB70EE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et un financement de votre laboratoire ou institution de </w:t>
      </w: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rattachement</w:t>
      </w:r>
      <w:r w:rsidR="00267F23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d’autre part</w:t>
      </w: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, l’addition de ces deux aides ne doit pas être égale à plus de 80% du montant total de la création.</w:t>
      </w:r>
    </w:p>
    <w:p w14:paraId="32B5E760" w14:textId="77777777" w:rsidR="00233294" w:rsidRPr="007802FD" w:rsidRDefault="00233294" w:rsidP="002332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2"/>
          <w:szCs w:val="22"/>
        </w:rPr>
      </w:pP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lastRenderedPageBreak/>
        <w:t>Des lettres de soutien des partenaires mentionnés dans le montage budgétaire doivent être jointes au dossier (une lettre par partenaire).</w:t>
      </w:r>
    </w:p>
    <w:p w14:paraId="077A118A" w14:textId="4D4020B2" w:rsidR="00233294" w:rsidRPr="005D704E" w:rsidRDefault="00233294" w:rsidP="002332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</w:pPr>
      <w:r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>L</w:t>
      </w:r>
      <w:r w:rsidR="007B0759"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>’aide à la création doit</w:t>
      </w:r>
      <w:r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 xml:space="preserve"> </w:t>
      </w:r>
      <w:r w:rsidR="007B0759"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>être</w:t>
      </w:r>
      <w:r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 xml:space="preserve"> dépens</w:t>
      </w:r>
      <w:r w:rsidR="007B0759"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>ée</w:t>
      </w:r>
      <w:r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 xml:space="preserve"> avant la clôture budgétaire (fin octobre 202</w:t>
      </w:r>
      <w:r w:rsidR="00103DC3"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>4</w:t>
      </w:r>
      <w:r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 xml:space="preserve">). </w:t>
      </w:r>
      <w:r w:rsidR="007B0759"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>Elle</w:t>
      </w:r>
      <w:r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 xml:space="preserve"> ne sera pas reporté</w:t>
      </w:r>
      <w:r w:rsidR="007B0759"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>e</w:t>
      </w:r>
      <w:r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 xml:space="preserve"> en 202</w:t>
      </w:r>
      <w:r w:rsidR="00220E4D"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>5</w:t>
      </w:r>
      <w:r w:rsidRPr="005D704E">
        <w:rPr>
          <w:rFonts w:ascii="Circular Pro Book" w:eastAsia="Poppins Medium" w:hAnsi="Circular Pro Book" w:cs="Circular Pro Book"/>
          <w:b/>
          <w:iCs/>
          <w:color w:val="FF0000"/>
          <w:sz w:val="22"/>
          <w:szCs w:val="22"/>
          <w:u w:val="single"/>
        </w:rPr>
        <w:t>.</w:t>
      </w:r>
    </w:p>
    <w:p w14:paraId="384C15CF" w14:textId="4171FD01" w:rsidR="00233294" w:rsidRPr="007802FD" w:rsidRDefault="00233294" w:rsidP="002332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b/>
          <w:color w:val="000000"/>
          <w:sz w:val="22"/>
          <w:szCs w:val="22"/>
          <w:u w:val="single"/>
        </w:rPr>
      </w:pP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La somme maximale accordée à un projet est de 6000 </w:t>
      </w:r>
      <w:r w:rsidR="007B0759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€ (six mille </w:t>
      </w: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euros</w:t>
      </w:r>
      <w:r w:rsidR="007B0759">
        <w:rPr>
          <w:rFonts w:ascii="Circular Pro Book" w:eastAsia="Poppins Medium" w:hAnsi="Circular Pro Book" w:cs="Circular Pro Book"/>
          <w:color w:val="000000"/>
          <w:sz w:val="22"/>
          <w:szCs w:val="22"/>
        </w:rPr>
        <w:t>)</w:t>
      </w: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. Pour construire le budget, il est important de noter les éléments suivants : </w:t>
      </w:r>
    </w:p>
    <w:p w14:paraId="7F2BD16C" w14:textId="0BBAF43B" w:rsidR="00233294" w:rsidRPr="007802FD" w:rsidRDefault="00233294" w:rsidP="00233294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2"/>
          <w:szCs w:val="22"/>
        </w:rPr>
      </w:pP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Chaque dépense sera engagée par l’</w:t>
      </w:r>
      <w:r w:rsidR="00053C99">
        <w:rPr>
          <w:rFonts w:ascii="Circular Pro Book" w:eastAsia="Poppins Medium" w:hAnsi="Circular Pro Book" w:cs="Circular Pro Book"/>
          <w:color w:val="000000"/>
          <w:sz w:val="22"/>
          <w:szCs w:val="22"/>
        </w:rPr>
        <w:t>u</w:t>
      </w: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niversité Paris 8</w:t>
      </w:r>
      <w:r w:rsidR="007B0759">
        <w:rPr>
          <w:rFonts w:ascii="Circular Pro Book" w:eastAsia="Poppins Medium" w:hAnsi="Circular Pro Book" w:cs="Circular Pro Book"/>
          <w:color w:val="000000"/>
          <w:sz w:val="22"/>
          <w:szCs w:val="22"/>
        </w:rPr>
        <w:t>, sur présentation d’un devis détaillé</w:t>
      </w: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. </w:t>
      </w:r>
      <w:r w:rsidR="00B82FFF"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Pour une </w:t>
      </w:r>
      <w:r w:rsidR="00053C99">
        <w:rPr>
          <w:rFonts w:ascii="Circular Pro Book" w:eastAsia="Poppins Medium" w:hAnsi="Circular Pro Book" w:cs="Circular Pro Book"/>
          <w:color w:val="000000"/>
          <w:sz w:val="22"/>
          <w:szCs w:val="22"/>
        </w:rPr>
        <w:t>dépense</w:t>
      </w:r>
      <w:r w:rsidR="00053C99"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</w:t>
      </w:r>
      <w:r w:rsidR="00B82FFF"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supérieure </w:t>
      </w:r>
      <w:r w:rsidR="00053C99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ou égale </w:t>
      </w:r>
      <w:r w:rsidR="00B82FFF"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à 2500 </w:t>
      </w:r>
      <w:r w:rsidR="007B0759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€ </w:t>
      </w:r>
      <w:r w:rsidR="00053C99">
        <w:rPr>
          <w:rFonts w:ascii="Circular Pro Book" w:eastAsia="Poppins Medium" w:hAnsi="Circular Pro Book" w:cs="Circular Pro Book"/>
          <w:color w:val="000000"/>
          <w:sz w:val="22"/>
          <w:szCs w:val="22"/>
        </w:rPr>
        <w:t>(deux mille cinq cent euros)</w:t>
      </w:r>
      <w:r w:rsidR="00B82FFF"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, il </w:t>
      </w:r>
      <w:r w:rsidR="00053C99">
        <w:rPr>
          <w:rFonts w:ascii="Circular Pro Book" w:eastAsia="Poppins Medium" w:hAnsi="Circular Pro Book" w:cs="Circular Pro Book"/>
          <w:color w:val="000000"/>
          <w:sz w:val="22"/>
          <w:szCs w:val="22"/>
        </w:rPr>
        <w:t>sera</w:t>
      </w:r>
      <w:r w:rsidR="00053C99"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</w:t>
      </w:r>
      <w:r w:rsidR="00B82FFF"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nécessaire de </w:t>
      </w:r>
      <w:r w:rsidR="00053C99">
        <w:rPr>
          <w:rFonts w:ascii="Circular Pro Book" w:eastAsia="Poppins Medium" w:hAnsi="Circular Pro Book" w:cs="Circular Pro Book"/>
          <w:color w:val="000000"/>
          <w:sz w:val="22"/>
          <w:szCs w:val="22"/>
        </w:rPr>
        <w:t>présenter trois devis dans le cadre d’une mise en concurrence.</w:t>
      </w:r>
    </w:p>
    <w:p w14:paraId="674681A0" w14:textId="23C567FD" w:rsidR="00233294" w:rsidRPr="007802FD" w:rsidRDefault="00233294" w:rsidP="00CB70EE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2"/>
          <w:szCs w:val="22"/>
        </w:rPr>
      </w:pPr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Avant d’engager une dépense, il faudra vérifier sa compatibilité avec les règles universitaires auprès d’Aline </w:t>
      </w:r>
      <w:proofErr w:type="spellStart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Benchemhoun</w:t>
      </w:r>
      <w:proofErr w:type="spellEnd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et </w:t>
      </w:r>
      <w:proofErr w:type="spellStart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Panagiota</w:t>
      </w:r>
      <w:proofErr w:type="spellEnd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</w:t>
      </w:r>
      <w:proofErr w:type="spellStart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Fasoi</w:t>
      </w:r>
      <w:proofErr w:type="spellEnd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, de l’équipe administrative d’</w:t>
      </w:r>
      <w:proofErr w:type="spellStart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ArTeC</w:t>
      </w:r>
      <w:proofErr w:type="spellEnd"/>
      <w:r w:rsidRPr="007802FD">
        <w:rPr>
          <w:rFonts w:ascii="Circular Pro Book" w:eastAsia="Poppins Medium" w:hAnsi="Circular Pro Book" w:cs="Circular Pro Book"/>
          <w:color w:val="000000"/>
          <w:sz w:val="22"/>
          <w:szCs w:val="22"/>
        </w:rPr>
        <w:t>.</w:t>
      </w:r>
    </w:p>
    <w:p w14:paraId="3F87BA9E" w14:textId="77777777" w:rsidR="00E30882" w:rsidRPr="00CB70EE" w:rsidRDefault="00E30882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ind w:left="720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709402D0" w14:textId="5C06C8E6" w:rsidR="00E30882" w:rsidRPr="00CB70EE" w:rsidRDefault="00E30882" w:rsidP="00E30882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hAnsi="Circular Pro Book" w:cs="Circular Pro Book"/>
          <w:sz w:val="22"/>
          <w:szCs w:val="22"/>
        </w:rPr>
      </w:pPr>
    </w:p>
    <w:p w14:paraId="0B55F7AD" w14:textId="77777777" w:rsidR="00C773FB" w:rsidRPr="00CB70EE" w:rsidRDefault="00C773FB" w:rsidP="00E30882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2B1B10CC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2D44FDD5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5AA781BE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3251C0A1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11E47692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5A0A44EB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20B07627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30594C25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413C8D01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7B01621D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3974DFBD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5984EFE2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28349C16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2213E947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371C9DFA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7D2BF45F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471CCCE6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4C3FFC3C" w14:textId="77777777" w:rsidR="00F717DA" w:rsidRDefault="00F717DA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</w:p>
    <w:p w14:paraId="0AEA8B9F" w14:textId="77777777" w:rsidR="00053C99" w:rsidRDefault="00053C99">
      <w:pPr>
        <w:rPr>
          <w:rFonts w:ascii="Circular Pro Book" w:eastAsia="Poppins Medium" w:hAnsi="Circular Pro Book" w:cs="Circular Pro Book"/>
          <w:b/>
          <w:sz w:val="32"/>
          <w:szCs w:val="20"/>
        </w:rPr>
      </w:pPr>
      <w:r>
        <w:rPr>
          <w:rFonts w:ascii="Circular Pro Book" w:eastAsia="Poppins Medium" w:hAnsi="Circular Pro Book" w:cs="Circular Pro Book"/>
          <w:b/>
          <w:sz w:val="32"/>
          <w:szCs w:val="20"/>
        </w:rPr>
        <w:br w:type="page"/>
      </w:r>
    </w:p>
    <w:p w14:paraId="119F6701" w14:textId="0F09ED8A" w:rsidR="00E1315F" w:rsidRPr="00CB70EE" w:rsidRDefault="00E30882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eastAsia="Poppins Medium" w:hAnsi="Circular Pro Book" w:cs="Circular Pro Book"/>
          <w:b/>
          <w:sz w:val="32"/>
          <w:szCs w:val="20"/>
        </w:rPr>
      </w:pPr>
      <w:r w:rsidRPr="00CB70EE">
        <w:rPr>
          <w:rFonts w:ascii="Circular Pro Book" w:eastAsia="Poppins Medium" w:hAnsi="Circular Pro Book" w:cs="Circular Pro Book"/>
          <w:b/>
          <w:sz w:val="32"/>
          <w:szCs w:val="20"/>
        </w:rPr>
        <w:lastRenderedPageBreak/>
        <w:t>Formulaire de candidature</w:t>
      </w:r>
    </w:p>
    <w:p w14:paraId="3E494BDC" w14:textId="77777777" w:rsidR="00C773FB" w:rsidRPr="00CB70EE" w:rsidRDefault="00C773FB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hAnsi="Circular Pro Book" w:cs="Circular Pro Book"/>
          <w:b/>
          <w:sz w:val="22"/>
          <w:szCs w:val="22"/>
        </w:rPr>
      </w:pPr>
    </w:p>
    <w:p w14:paraId="587C6AB0" w14:textId="77777777" w:rsidR="00C773FB" w:rsidRPr="00CB70EE" w:rsidRDefault="00C773FB" w:rsidP="00E30882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hAnsi="Circular Pro Book" w:cs="Circular Pro Book"/>
          <w:b/>
          <w:sz w:val="22"/>
          <w:szCs w:val="22"/>
        </w:rPr>
      </w:pPr>
    </w:p>
    <w:p w14:paraId="2B3F50C1" w14:textId="7E5DBD52" w:rsidR="00E1315F" w:rsidRPr="00CB70EE" w:rsidRDefault="00CD76E8" w:rsidP="00BD33DB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1. Titre </w:t>
      </w:r>
      <w:bookmarkStart w:id="0" w:name="bookmark=id.gjdgxs" w:colFirst="0" w:colLast="0"/>
      <w:bookmarkEnd w:id="0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prévisionnel de la </w:t>
      </w:r>
      <w:r w:rsidR="00DB1503" w:rsidRPr="00CB70EE">
        <w:rPr>
          <w:rFonts w:ascii="Circular Pro Book" w:eastAsia="Poppins Medium" w:hAnsi="Circular Pro Book" w:cs="Circular Pro Book"/>
          <w:b/>
          <w:sz w:val="22"/>
          <w:szCs w:val="22"/>
        </w:rPr>
        <w:t>création</w:t>
      </w: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   </w:t>
      </w:r>
    </w:p>
    <w:p w14:paraId="40EEFBCE" w14:textId="77777777" w:rsidR="00780B55" w:rsidRPr="00CB70EE" w:rsidRDefault="00780B55">
      <w:pPr>
        <w:rPr>
          <w:rFonts w:ascii="Circular Pro Book" w:eastAsia="Poppins Medium" w:hAnsi="Circular Pro Book" w:cs="Circular Pro Book"/>
          <w:sz w:val="22"/>
          <w:szCs w:val="22"/>
        </w:rPr>
      </w:pPr>
    </w:p>
    <w:p w14:paraId="24E10B91" w14:textId="6394AB42" w:rsidR="00780B55" w:rsidRDefault="00780B55">
      <w:pPr>
        <w:rPr>
          <w:rFonts w:ascii="Circular Pro Book" w:eastAsia="Poppins Medium" w:hAnsi="Circular Pro Book" w:cs="Circular Pro Book"/>
          <w:sz w:val="22"/>
          <w:szCs w:val="22"/>
        </w:rPr>
      </w:pPr>
    </w:p>
    <w:p w14:paraId="597AFB03" w14:textId="77777777" w:rsidR="00CB70EE" w:rsidRPr="00CB70EE" w:rsidRDefault="00CB70EE">
      <w:pPr>
        <w:rPr>
          <w:rFonts w:ascii="Circular Pro Book" w:eastAsia="Poppins Medium" w:hAnsi="Circular Pro Book" w:cs="Circular Pro Book"/>
          <w:sz w:val="22"/>
          <w:szCs w:val="22"/>
        </w:rPr>
      </w:pPr>
    </w:p>
    <w:p w14:paraId="2BBB4F0D" w14:textId="77777777" w:rsidR="00780B55" w:rsidRPr="00CB70EE" w:rsidRDefault="00780B55">
      <w:pPr>
        <w:rPr>
          <w:rFonts w:ascii="Circular Pro Book" w:eastAsia="Poppins Medium" w:hAnsi="Circular Pro Book" w:cs="Circular Pro Book"/>
          <w:sz w:val="22"/>
          <w:szCs w:val="22"/>
        </w:rPr>
      </w:pPr>
    </w:p>
    <w:p w14:paraId="7E6354AC" w14:textId="25899F91" w:rsidR="00EE131E" w:rsidRPr="00CB70EE" w:rsidRDefault="00CD76E8">
      <w:pPr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2. </w:t>
      </w:r>
      <w:proofErr w:type="spellStart"/>
      <w:r w:rsidR="00DB1503" w:rsidRPr="00CB70EE">
        <w:rPr>
          <w:rFonts w:ascii="Circular Pro Book" w:eastAsia="Poppins Medium" w:hAnsi="Circular Pro Book" w:cs="Circular Pro Book"/>
          <w:b/>
          <w:sz w:val="22"/>
          <w:szCs w:val="22"/>
        </w:rPr>
        <w:t>Porteur.ses</w:t>
      </w:r>
      <w:proofErr w:type="spellEnd"/>
      <w:r w:rsidR="00BD33DB"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 de projet </w:t>
      </w:r>
    </w:p>
    <w:p w14:paraId="29883DDD" w14:textId="4304BC11" w:rsidR="00EE131E" w:rsidRPr="00CB70EE" w:rsidRDefault="00EE131E">
      <w:pPr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27AFB8AF" w14:textId="117CAB3A" w:rsidR="00EE131E" w:rsidRPr="00CB70EE" w:rsidRDefault="00EE131E" w:rsidP="00780B55">
      <w:pPr>
        <w:pStyle w:val="Paragraphedeliste"/>
        <w:numPr>
          <w:ilvl w:val="1"/>
          <w:numId w:val="11"/>
        </w:numPr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Membres du consortium impliqué.es dans le projet. </w:t>
      </w:r>
    </w:p>
    <w:p w14:paraId="03A63B8B" w14:textId="77777777" w:rsidR="00EE131E" w:rsidRPr="00CB70EE" w:rsidRDefault="00EE131E" w:rsidP="00EE131E">
      <w:pPr>
        <w:pStyle w:val="Paragraphedeliste"/>
        <w:ind w:left="1080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001E602F" w14:textId="5A08A995" w:rsidR="00EE131E" w:rsidRPr="00CB70EE" w:rsidRDefault="00EE131E" w:rsidP="00EE131E">
      <w:pPr>
        <w:rPr>
          <w:rFonts w:ascii="Circular Pro Book" w:eastAsia="Poppins Medium" w:hAnsi="Circular Pro Book" w:cs="Circular Pro Book"/>
          <w:sz w:val="22"/>
          <w:szCs w:val="22"/>
          <w:u w:val="single"/>
        </w:rPr>
      </w:pPr>
      <w:r w:rsidRPr="00CB70EE">
        <w:rPr>
          <w:rFonts w:ascii="Circular Pro Book" w:eastAsia="Poppins Medium" w:hAnsi="Circular Pro Book" w:cs="Circular Pro Book"/>
          <w:sz w:val="22"/>
          <w:szCs w:val="22"/>
          <w:u w:val="single"/>
        </w:rPr>
        <w:t xml:space="preserve">Pour chaque porteur.se : </w:t>
      </w:r>
    </w:p>
    <w:p w14:paraId="195E8F60" w14:textId="77777777" w:rsidR="00EE131E" w:rsidRPr="00CB70EE" w:rsidRDefault="00EE131E" w:rsidP="00EE131E">
      <w:pPr>
        <w:rPr>
          <w:rFonts w:ascii="Circular Pro Book" w:eastAsia="Poppins Medium" w:hAnsi="Circular Pro Book" w:cs="Circular Pro Book"/>
          <w:b/>
          <w:sz w:val="22"/>
          <w:szCs w:val="22"/>
          <w:u w:val="single"/>
        </w:rPr>
      </w:pPr>
    </w:p>
    <w:p w14:paraId="36222253" w14:textId="09855473" w:rsidR="00BD33DB" w:rsidRPr="00CB70EE" w:rsidRDefault="00EE131E" w:rsidP="00BD33DB">
      <w:pPr>
        <w:pStyle w:val="Paragraphedeliste"/>
        <w:numPr>
          <w:ilvl w:val="0"/>
          <w:numId w:val="5"/>
        </w:numPr>
        <w:rPr>
          <w:rFonts w:ascii="Circular Pro Book" w:eastAsia="Poppins Medium" w:hAnsi="Circular Pro Book" w:cs="Circular Pro Book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sz w:val="22"/>
          <w:szCs w:val="22"/>
        </w:rPr>
        <w:t>Nom et coordonnées</w:t>
      </w:r>
    </w:p>
    <w:p w14:paraId="224769D0" w14:textId="695A099E" w:rsidR="00BD33DB" w:rsidRPr="00CB70EE" w:rsidRDefault="00BD33DB" w:rsidP="00E30882">
      <w:pPr>
        <w:pStyle w:val="Paragraphedeliste"/>
        <w:ind w:left="1004"/>
        <w:rPr>
          <w:rFonts w:ascii="Circular Pro Book" w:eastAsia="Poppins Medium" w:hAnsi="Circular Pro Book" w:cs="Circular Pro Book"/>
          <w:sz w:val="22"/>
          <w:szCs w:val="22"/>
        </w:rPr>
      </w:pPr>
    </w:p>
    <w:p w14:paraId="3E2FDAED" w14:textId="05389700" w:rsidR="00EE131E" w:rsidRPr="00CB70EE" w:rsidRDefault="00EE131E" w:rsidP="00E30882">
      <w:pPr>
        <w:pStyle w:val="Paragraphedeliste"/>
        <w:ind w:left="1004"/>
        <w:rPr>
          <w:rFonts w:ascii="Circular Pro Book" w:eastAsia="Poppins Medium" w:hAnsi="Circular Pro Book" w:cs="Circular Pro Book"/>
          <w:sz w:val="22"/>
          <w:szCs w:val="22"/>
        </w:rPr>
      </w:pPr>
    </w:p>
    <w:p w14:paraId="67059CEF" w14:textId="77777777" w:rsidR="00EE131E" w:rsidRPr="00CB70EE" w:rsidRDefault="00EE131E" w:rsidP="00E30882">
      <w:pPr>
        <w:pStyle w:val="Paragraphedeliste"/>
        <w:ind w:left="1004"/>
        <w:rPr>
          <w:rFonts w:ascii="Circular Pro Book" w:eastAsia="Poppins Medium" w:hAnsi="Circular Pro Book" w:cs="Circular Pro Book"/>
          <w:sz w:val="22"/>
          <w:szCs w:val="22"/>
        </w:rPr>
      </w:pPr>
    </w:p>
    <w:p w14:paraId="780D7586" w14:textId="19683DCC" w:rsidR="00BD33DB" w:rsidRPr="00CB70EE" w:rsidRDefault="00CD76E8" w:rsidP="00BD33DB">
      <w:pPr>
        <w:pStyle w:val="Paragraphedeliste"/>
        <w:numPr>
          <w:ilvl w:val="0"/>
          <w:numId w:val="5"/>
        </w:numPr>
        <w:rPr>
          <w:rFonts w:ascii="Circular Pro Book" w:hAnsi="Circular Pro Book" w:cs="Circular Pro Book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 Laboratoire ou institution de rattachement </w:t>
      </w:r>
    </w:p>
    <w:p w14:paraId="607D36C2" w14:textId="5E9B847E" w:rsidR="00EE131E" w:rsidRPr="00CB70EE" w:rsidRDefault="00EE131E" w:rsidP="00EE131E">
      <w:pPr>
        <w:pStyle w:val="Paragraphedeliste"/>
        <w:tabs>
          <w:tab w:val="left" w:pos="9639"/>
        </w:tabs>
        <w:spacing w:before="100" w:after="100" w:line="300" w:lineRule="auto"/>
        <w:ind w:left="1080"/>
        <w:rPr>
          <w:rFonts w:ascii="Circular Pro Book" w:eastAsia="Poppins Medium" w:hAnsi="Circular Pro Book" w:cs="Circular Pro Book"/>
          <w:sz w:val="22"/>
          <w:szCs w:val="22"/>
        </w:rPr>
      </w:pPr>
    </w:p>
    <w:p w14:paraId="47A1A389" w14:textId="77777777" w:rsidR="00F717DA" w:rsidRDefault="00F717DA" w:rsidP="00EE131E">
      <w:pPr>
        <w:pStyle w:val="Paragraphedeliste"/>
        <w:tabs>
          <w:tab w:val="left" w:pos="9639"/>
        </w:tabs>
        <w:spacing w:before="100" w:after="100" w:line="300" w:lineRule="auto"/>
        <w:ind w:left="1080"/>
        <w:rPr>
          <w:rFonts w:ascii="Circular Pro Book" w:eastAsia="Poppins Medium" w:hAnsi="Circular Pro Book" w:cs="Circular Pro Book"/>
          <w:sz w:val="22"/>
          <w:szCs w:val="22"/>
        </w:rPr>
      </w:pPr>
    </w:p>
    <w:p w14:paraId="0569E3B5" w14:textId="77777777" w:rsidR="00F717DA" w:rsidRPr="00CB70EE" w:rsidRDefault="00F717DA" w:rsidP="00EE131E">
      <w:pPr>
        <w:pStyle w:val="Paragraphedeliste"/>
        <w:tabs>
          <w:tab w:val="left" w:pos="9639"/>
        </w:tabs>
        <w:spacing w:before="100" w:after="100" w:line="300" w:lineRule="auto"/>
        <w:ind w:left="1080"/>
        <w:rPr>
          <w:rFonts w:ascii="Circular Pro Book" w:eastAsia="Poppins Medium" w:hAnsi="Circular Pro Book" w:cs="Circular Pro Book"/>
          <w:sz w:val="22"/>
          <w:szCs w:val="22"/>
        </w:rPr>
      </w:pPr>
    </w:p>
    <w:p w14:paraId="7458D1B7" w14:textId="77777777" w:rsidR="00EE131E" w:rsidRPr="00CB70EE" w:rsidRDefault="00EE131E" w:rsidP="00EE131E">
      <w:pPr>
        <w:pStyle w:val="Paragraphedeliste"/>
        <w:tabs>
          <w:tab w:val="left" w:pos="9639"/>
        </w:tabs>
        <w:spacing w:before="100" w:after="100" w:line="300" w:lineRule="auto"/>
        <w:ind w:left="1080"/>
        <w:rPr>
          <w:rFonts w:ascii="Circular Pro Book" w:eastAsia="Poppins Medium" w:hAnsi="Circular Pro Book" w:cs="Circular Pro Book"/>
          <w:sz w:val="22"/>
          <w:szCs w:val="22"/>
        </w:rPr>
      </w:pPr>
    </w:p>
    <w:p w14:paraId="5B70589B" w14:textId="779EFE51" w:rsidR="00E1315F" w:rsidRPr="00CB70EE" w:rsidRDefault="00EE131E" w:rsidP="00780B55">
      <w:pPr>
        <w:pStyle w:val="Paragraphedeliste"/>
        <w:numPr>
          <w:ilvl w:val="1"/>
          <w:numId w:val="11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>Partenaires extérieurs au consortium</w:t>
      </w:r>
    </w:p>
    <w:p w14:paraId="230EBE45" w14:textId="700E3BCB" w:rsidR="00EE131E" w:rsidRPr="00CB70EE" w:rsidRDefault="00EE131E" w:rsidP="00EE131E">
      <w:pPr>
        <w:rPr>
          <w:rFonts w:ascii="Circular Pro Book" w:eastAsia="Poppins Medium" w:hAnsi="Circular Pro Book" w:cs="Circular Pro Book"/>
          <w:sz w:val="22"/>
          <w:szCs w:val="22"/>
          <w:u w:val="single"/>
        </w:rPr>
      </w:pPr>
      <w:r w:rsidRPr="00CB70EE">
        <w:rPr>
          <w:rFonts w:ascii="Circular Pro Book" w:eastAsia="Poppins Medium" w:hAnsi="Circular Pro Book" w:cs="Circular Pro Book"/>
          <w:sz w:val="22"/>
          <w:szCs w:val="22"/>
          <w:u w:val="single"/>
        </w:rPr>
        <w:t>Pour chaque</w:t>
      </w:r>
      <w:r w:rsidR="00780B55" w:rsidRPr="00CB70EE">
        <w:rPr>
          <w:rFonts w:ascii="Circular Pro Book" w:eastAsia="Poppins Medium" w:hAnsi="Circular Pro Book" w:cs="Circular Pro Book"/>
          <w:sz w:val="22"/>
          <w:szCs w:val="22"/>
          <w:u w:val="single"/>
        </w:rPr>
        <w:t xml:space="preserve"> partenaire</w:t>
      </w:r>
      <w:r w:rsidRPr="00CB70EE">
        <w:rPr>
          <w:rFonts w:ascii="Circular Pro Book" w:eastAsia="Poppins Medium" w:hAnsi="Circular Pro Book" w:cs="Circular Pro Book"/>
          <w:sz w:val="22"/>
          <w:szCs w:val="22"/>
          <w:u w:val="single"/>
        </w:rPr>
        <w:t xml:space="preserve"> : </w:t>
      </w:r>
    </w:p>
    <w:p w14:paraId="07A62A8C" w14:textId="77777777" w:rsidR="00EE131E" w:rsidRPr="00CB70EE" w:rsidRDefault="00EE131E" w:rsidP="00EE131E">
      <w:pPr>
        <w:rPr>
          <w:rFonts w:ascii="Circular Pro Book" w:eastAsia="Poppins Medium" w:hAnsi="Circular Pro Book" w:cs="Circular Pro Book"/>
          <w:b/>
          <w:sz w:val="22"/>
          <w:szCs w:val="22"/>
          <w:u w:val="single"/>
        </w:rPr>
      </w:pPr>
    </w:p>
    <w:p w14:paraId="0CBAE94C" w14:textId="77777777" w:rsidR="00EE131E" w:rsidRPr="00CB70EE" w:rsidRDefault="00EE131E" w:rsidP="00EE131E">
      <w:pPr>
        <w:pStyle w:val="Paragraphedeliste"/>
        <w:numPr>
          <w:ilvl w:val="0"/>
          <w:numId w:val="5"/>
        </w:numPr>
        <w:rPr>
          <w:rFonts w:ascii="Circular Pro Book" w:eastAsia="Poppins Medium" w:hAnsi="Circular Pro Book" w:cs="Circular Pro Book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sz w:val="22"/>
          <w:szCs w:val="22"/>
        </w:rPr>
        <w:t>Nom et coordonnées</w:t>
      </w:r>
    </w:p>
    <w:p w14:paraId="7994B111" w14:textId="77777777" w:rsidR="00EE131E" w:rsidRPr="00CB70EE" w:rsidRDefault="00EE131E" w:rsidP="00EE131E">
      <w:pPr>
        <w:pStyle w:val="Paragraphedeliste"/>
        <w:ind w:left="1004"/>
        <w:rPr>
          <w:rFonts w:ascii="Circular Pro Book" w:eastAsia="Poppins Medium" w:hAnsi="Circular Pro Book" w:cs="Circular Pro Book"/>
          <w:sz w:val="22"/>
          <w:szCs w:val="22"/>
        </w:rPr>
      </w:pPr>
    </w:p>
    <w:p w14:paraId="5859DCAC" w14:textId="77777777" w:rsidR="00EE131E" w:rsidRPr="00CB70EE" w:rsidRDefault="00EE131E" w:rsidP="00EE131E">
      <w:pPr>
        <w:pStyle w:val="Paragraphedeliste"/>
        <w:ind w:left="1004"/>
        <w:rPr>
          <w:rFonts w:ascii="Circular Pro Book" w:eastAsia="Poppins Medium" w:hAnsi="Circular Pro Book" w:cs="Circular Pro Book"/>
          <w:sz w:val="22"/>
          <w:szCs w:val="22"/>
        </w:rPr>
      </w:pPr>
    </w:p>
    <w:p w14:paraId="0A73AA4C" w14:textId="77777777" w:rsidR="00EE131E" w:rsidRPr="00CB70EE" w:rsidRDefault="00EE131E" w:rsidP="00EE131E">
      <w:pPr>
        <w:pStyle w:val="Paragraphedeliste"/>
        <w:ind w:left="1004"/>
        <w:rPr>
          <w:rFonts w:ascii="Circular Pro Book" w:eastAsia="Poppins Medium" w:hAnsi="Circular Pro Book" w:cs="Circular Pro Book"/>
          <w:sz w:val="22"/>
          <w:szCs w:val="22"/>
        </w:rPr>
      </w:pPr>
    </w:p>
    <w:p w14:paraId="1258EA19" w14:textId="77777777" w:rsidR="00EE131E" w:rsidRPr="00CB70EE" w:rsidRDefault="00EE131E" w:rsidP="00EE131E">
      <w:pPr>
        <w:pStyle w:val="Paragraphedeliste"/>
        <w:numPr>
          <w:ilvl w:val="0"/>
          <w:numId w:val="5"/>
        </w:numPr>
        <w:rPr>
          <w:rFonts w:ascii="Circular Pro Book" w:hAnsi="Circular Pro Book" w:cs="Circular Pro Book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 Laboratoire ou institution de rattachement </w:t>
      </w:r>
    </w:p>
    <w:p w14:paraId="2AC69BA1" w14:textId="4F510605" w:rsidR="00EE131E" w:rsidRPr="00CB70EE" w:rsidRDefault="00EE131E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2"/>
          <w:szCs w:val="22"/>
        </w:rPr>
      </w:pPr>
    </w:p>
    <w:p w14:paraId="7260C6AE" w14:textId="77777777" w:rsidR="00EE131E" w:rsidRPr="00CB70EE" w:rsidRDefault="00EE131E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2"/>
          <w:szCs w:val="22"/>
        </w:rPr>
      </w:pPr>
    </w:p>
    <w:p w14:paraId="000423C1" w14:textId="629140E5" w:rsidR="00E1315F" w:rsidRPr="00CB70EE" w:rsidRDefault="00780B55" w:rsidP="00780B55">
      <w:pPr>
        <w:pStyle w:val="Paragraphedeliste"/>
        <w:numPr>
          <w:ilvl w:val="0"/>
          <w:numId w:val="11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Description du projet </w:t>
      </w:r>
      <w:r w:rsidRPr="00CB70EE">
        <w:rPr>
          <w:rFonts w:ascii="Circular Pro Book" w:eastAsia="Poppins Medium" w:hAnsi="Circular Pro Book" w:cs="Circular Pro Book"/>
          <w:sz w:val="22"/>
          <w:szCs w:val="22"/>
        </w:rPr>
        <w:t>(3 000 signes maximum)</w:t>
      </w:r>
    </w:p>
    <w:p w14:paraId="08CB7C19" w14:textId="1FEB85B5" w:rsidR="00780B55" w:rsidRPr="00CB70EE" w:rsidRDefault="00780B55" w:rsidP="00780B55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7F0D2356" w14:textId="77777777" w:rsidR="00780B55" w:rsidRPr="00CB70EE" w:rsidRDefault="00780B55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2"/>
          <w:szCs w:val="22"/>
        </w:rPr>
      </w:pPr>
    </w:p>
    <w:p w14:paraId="4AAC7F58" w14:textId="77777777" w:rsidR="00780B55" w:rsidRPr="00CB70EE" w:rsidRDefault="00780B55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2"/>
          <w:szCs w:val="22"/>
        </w:rPr>
      </w:pPr>
    </w:p>
    <w:p w14:paraId="7BAED251" w14:textId="1774126A" w:rsidR="00780B55" w:rsidRPr="00CB70EE" w:rsidRDefault="00780B55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2"/>
          <w:szCs w:val="22"/>
        </w:rPr>
      </w:pPr>
    </w:p>
    <w:p w14:paraId="5AF333C3" w14:textId="42401EA8" w:rsidR="00780B55" w:rsidRDefault="00780B55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2"/>
          <w:szCs w:val="22"/>
        </w:rPr>
      </w:pPr>
    </w:p>
    <w:p w14:paraId="43C600CB" w14:textId="2B8635E1" w:rsidR="00CB70EE" w:rsidRPr="00CB70EE" w:rsidRDefault="00CB70EE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2"/>
          <w:szCs w:val="22"/>
        </w:rPr>
      </w:pPr>
    </w:p>
    <w:p w14:paraId="02A0ECA0" w14:textId="1611750F" w:rsidR="00053C99" w:rsidRDefault="00053C99">
      <w:pPr>
        <w:rPr>
          <w:rFonts w:ascii="Circular Pro Book" w:eastAsia="Poppins Medium" w:hAnsi="Circular Pro Book" w:cs="Circular Pro Book"/>
          <w:sz w:val="22"/>
          <w:szCs w:val="22"/>
        </w:rPr>
      </w:pPr>
      <w:r>
        <w:rPr>
          <w:rFonts w:ascii="Circular Pro Book" w:eastAsia="Poppins Medium" w:hAnsi="Circular Pro Book" w:cs="Circular Pro Book"/>
          <w:sz w:val="22"/>
          <w:szCs w:val="22"/>
        </w:rPr>
        <w:br w:type="page"/>
      </w:r>
    </w:p>
    <w:p w14:paraId="36C4792C" w14:textId="77777777" w:rsidR="00780B55" w:rsidRPr="00CB70EE" w:rsidRDefault="00780B55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2"/>
          <w:szCs w:val="22"/>
        </w:rPr>
      </w:pPr>
    </w:p>
    <w:p w14:paraId="698A5090" w14:textId="39D5444E" w:rsidR="009639CC" w:rsidRPr="00CB70EE" w:rsidRDefault="00780B55" w:rsidP="00EC2A7B">
      <w:pPr>
        <w:pStyle w:val="Paragraphedeliste"/>
        <w:numPr>
          <w:ilvl w:val="0"/>
          <w:numId w:val="11"/>
        </w:num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Note d’intention le cas échéant </w:t>
      </w:r>
      <w:r w:rsidRPr="00CB70EE">
        <w:rPr>
          <w:rFonts w:ascii="Circular Pro Book" w:eastAsia="Poppins Medium" w:hAnsi="Circular Pro Book" w:cs="Circular Pro Book"/>
          <w:sz w:val="22"/>
          <w:szCs w:val="22"/>
        </w:rPr>
        <w:t>(1500 signes maximum)</w:t>
      </w: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 </w:t>
      </w:r>
    </w:p>
    <w:p w14:paraId="45AA42E5" w14:textId="5790D4D4" w:rsidR="00780B55" w:rsidRPr="00CB70EE" w:rsidRDefault="00780B55" w:rsidP="00780B55">
      <w:pPr>
        <w:pStyle w:val="Paragraphedeliste"/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2"/>
          <w:szCs w:val="22"/>
        </w:rPr>
      </w:pPr>
    </w:p>
    <w:p w14:paraId="6A41A1CE" w14:textId="3E04950C" w:rsidR="00780B55" w:rsidRDefault="00780B55" w:rsidP="00780B55">
      <w:pPr>
        <w:pStyle w:val="Paragraphedeliste"/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50D6B849" w14:textId="367839F8" w:rsidR="00CB70EE" w:rsidRDefault="00CB70EE" w:rsidP="00780B55">
      <w:pPr>
        <w:pStyle w:val="Paragraphedeliste"/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3D54AE12" w14:textId="06C42737" w:rsidR="00CB70EE" w:rsidRDefault="00CB70EE" w:rsidP="00780B55">
      <w:pPr>
        <w:pStyle w:val="Paragraphedeliste"/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2E211BB5" w14:textId="15ADDA2F" w:rsidR="00CB70EE" w:rsidRDefault="00CB70EE" w:rsidP="00780B55">
      <w:pPr>
        <w:pStyle w:val="Paragraphedeliste"/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4998053B" w14:textId="5C4D5E54" w:rsidR="00CB70EE" w:rsidRDefault="00CB70EE" w:rsidP="00780B55">
      <w:pPr>
        <w:pStyle w:val="Paragraphedeliste"/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1F289B9A" w14:textId="0BCCD58F" w:rsidR="00CB70EE" w:rsidRDefault="00CB70EE" w:rsidP="00780B55">
      <w:pPr>
        <w:pStyle w:val="Paragraphedeliste"/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4C29752A" w14:textId="584A2A02" w:rsidR="00CB70EE" w:rsidRDefault="00CB70EE" w:rsidP="00780B55">
      <w:pPr>
        <w:pStyle w:val="Paragraphedeliste"/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303A6425" w14:textId="77777777" w:rsidR="00CB70EE" w:rsidRPr="00CB70EE" w:rsidRDefault="00CB70EE" w:rsidP="00780B55">
      <w:pPr>
        <w:pStyle w:val="Paragraphedeliste"/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0D522608" w14:textId="23C950BD" w:rsidR="00780B55" w:rsidRPr="00CB70EE" w:rsidRDefault="00780B55" w:rsidP="00780B55">
      <w:pPr>
        <w:pStyle w:val="Paragraphedeliste"/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7D2B3035" w14:textId="1CBC3179" w:rsidR="00780B55" w:rsidRPr="005D704E" w:rsidRDefault="00F016C7" w:rsidP="005D704E">
      <w:pPr>
        <w:pStyle w:val="Paragraphedeliste"/>
        <w:numPr>
          <w:ilvl w:val="0"/>
          <w:numId w:val="11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Fiche technique </w:t>
      </w:r>
      <w:r w:rsidRPr="00CB70EE">
        <w:rPr>
          <w:rFonts w:ascii="Circular Pro Book" w:eastAsia="Poppins Medium" w:hAnsi="Circular Pro Book" w:cs="Circular Pro Book"/>
          <w:sz w:val="22"/>
          <w:szCs w:val="22"/>
        </w:rPr>
        <w:t>(</w:t>
      </w:r>
      <w:r w:rsidR="00CB70EE">
        <w:rPr>
          <w:rFonts w:ascii="Circular Pro Book" w:eastAsia="Poppins Medium" w:hAnsi="Circular Pro Book" w:cs="Circular Pro Book"/>
          <w:sz w:val="22"/>
          <w:szCs w:val="22"/>
        </w:rPr>
        <w:t>ex :</w:t>
      </w:r>
      <w:r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 besoins techniques et matériels, données techniques de la production ou de l’œuvre envisagée</w:t>
      </w:r>
      <w:r w:rsidR="00CB70EE">
        <w:rPr>
          <w:rFonts w:ascii="Circular Pro Book" w:eastAsia="Poppins Medium" w:hAnsi="Circular Pro Book" w:cs="Circular Pro Book"/>
          <w:sz w:val="22"/>
          <w:szCs w:val="22"/>
        </w:rPr>
        <w:t>/en cours de production</w:t>
      </w:r>
      <w:r w:rsidRPr="00CB70EE">
        <w:rPr>
          <w:rFonts w:ascii="Circular Pro Book" w:eastAsia="Poppins Medium" w:hAnsi="Circular Pro Book" w:cs="Circular Pro Book"/>
          <w:sz w:val="22"/>
          <w:szCs w:val="22"/>
        </w:rPr>
        <w:t>, personnes impliquées, etc.</w:t>
      </w:r>
      <w:r w:rsidR="004438B1">
        <w:rPr>
          <w:rFonts w:ascii="Circular Pro Book" w:eastAsia="Poppins Medium" w:hAnsi="Circular Pro Book" w:cs="Circular Pro Book"/>
          <w:sz w:val="22"/>
          <w:szCs w:val="22"/>
        </w:rPr>
        <w:t xml:space="preserve">) </w:t>
      </w:r>
      <w:r w:rsidR="00CB70EE" w:rsidRPr="005D704E">
        <w:rPr>
          <w:rFonts w:ascii="Circular Pro Book" w:eastAsia="Poppins Medium" w:hAnsi="Circular Pro Book" w:cs="Circular Pro Book"/>
          <w:sz w:val="22"/>
          <w:szCs w:val="22"/>
        </w:rPr>
        <w:t>2000 signes</w:t>
      </w:r>
      <w:r w:rsidR="004438B1">
        <w:rPr>
          <w:rFonts w:ascii="Circular Pro Book" w:eastAsia="Poppins Medium" w:hAnsi="Circular Pro Book" w:cs="Circular Pro Book"/>
          <w:sz w:val="22"/>
          <w:szCs w:val="22"/>
        </w:rPr>
        <w:t xml:space="preserve"> </w:t>
      </w:r>
      <w:r w:rsidR="00CB70EE" w:rsidRPr="005D704E">
        <w:rPr>
          <w:rFonts w:ascii="Circular Pro Book" w:eastAsia="Poppins Medium" w:hAnsi="Circular Pro Book" w:cs="Circular Pro Book"/>
          <w:sz w:val="22"/>
          <w:szCs w:val="22"/>
        </w:rPr>
        <w:t>maximum</w:t>
      </w:r>
      <w:r w:rsidR="004438B1">
        <w:rPr>
          <w:rFonts w:ascii="Circular Pro Book" w:eastAsia="Poppins Medium" w:hAnsi="Circular Pro Book" w:cs="Circular Pro Book"/>
          <w:sz w:val="22"/>
          <w:szCs w:val="22"/>
        </w:rPr>
        <w:t>.</w:t>
      </w:r>
    </w:p>
    <w:p w14:paraId="127DF098" w14:textId="4C630909" w:rsidR="00CB70EE" w:rsidRDefault="00CB70EE" w:rsidP="00CB70EE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0E5E8B5E" w14:textId="30AC2C7F" w:rsidR="00CB70EE" w:rsidRDefault="00CB70EE" w:rsidP="00CB70EE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5833D7D5" w14:textId="5E504A6A" w:rsidR="00CB70EE" w:rsidRDefault="00CB70EE" w:rsidP="00CB70EE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4943A397" w14:textId="3968870E" w:rsidR="00CB70EE" w:rsidRDefault="00CB70EE" w:rsidP="00CB70EE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7A120663" w14:textId="77777777" w:rsidR="00CB70EE" w:rsidRDefault="00CB70EE" w:rsidP="00CB70EE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43232370" w14:textId="23113E9B" w:rsidR="00CB70EE" w:rsidRDefault="00CB70EE" w:rsidP="00CB70EE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679B73DB" w14:textId="77777777" w:rsidR="00CB70EE" w:rsidRPr="00CB70EE" w:rsidRDefault="00CB70EE" w:rsidP="00CB70EE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2B850112" w14:textId="54EB4E70" w:rsidR="00F016C7" w:rsidRPr="00CB70EE" w:rsidRDefault="00F016C7" w:rsidP="00F016C7">
      <w:pPr>
        <w:pStyle w:val="Paragraphedeliste"/>
        <w:tabs>
          <w:tab w:val="left" w:pos="9639"/>
        </w:tabs>
        <w:spacing w:before="100" w:after="100" w:line="300" w:lineRule="auto"/>
        <w:ind w:left="360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622D14B3" w14:textId="57B10614" w:rsidR="00F016C7" w:rsidRPr="00CB70EE" w:rsidRDefault="00F016C7" w:rsidP="00F016C7">
      <w:pPr>
        <w:pStyle w:val="Paragraphedeliste"/>
        <w:tabs>
          <w:tab w:val="left" w:pos="9639"/>
        </w:tabs>
        <w:spacing w:before="100" w:after="100" w:line="300" w:lineRule="auto"/>
        <w:ind w:left="360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3D4323CE" w14:textId="7154B1A1" w:rsidR="00F016C7" w:rsidRPr="00CB70EE" w:rsidRDefault="00F016C7" w:rsidP="00F016C7">
      <w:pPr>
        <w:pStyle w:val="Paragraphedeliste"/>
        <w:tabs>
          <w:tab w:val="left" w:pos="9639"/>
        </w:tabs>
        <w:spacing w:before="100" w:after="100" w:line="300" w:lineRule="auto"/>
        <w:ind w:left="360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592F51F7" w14:textId="77777777" w:rsidR="00F016C7" w:rsidRPr="00CB70EE" w:rsidRDefault="00F016C7" w:rsidP="00F016C7">
      <w:pPr>
        <w:pStyle w:val="Paragraphedeliste"/>
        <w:tabs>
          <w:tab w:val="left" w:pos="9639"/>
        </w:tabs>
        <w:spacing w:before="100" w:after="100" w:line="300" w:lineRule="auto"/>
        <w:ind w:left="360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32A8318F" w14:textId="346CF71E" w:rsidR="00F016C7" w:rsidRPr="00CB70EE" w:rsidRDefault="00F016C7" w:rsidP="00F016C7">
      <w:pPr>
        <w:pStyle w:val="Paragraphedeliste"/>
        <w:numPr>
          <w:ilvl w:val="0"/>
          <w:numId w:val="11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>Etat d’avancement du projet (en cours d’écriture, de montage, achevé, etc.) et motivations de l’aide demandée (à quelle étape de travail et quelles réalisations correspondra l’aide demandée ?)</w:t>
      </w:r>
      <w:r w:rsid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 </w:t>
      </w:r>
      <w:r w:rsidR="00CB70EE" w:rsidRPr="00CB70EE">
        <w:rPr>
          <w:rFonts w:ascii="Circular Pro Book" w:eastAsia="Poppins Medium" w:hAnsi="Circular Pro Book" w:cs="Circular Pro Book"/>
          <w:sz w:val="22"/>
          <w:szCs w:val="22"/>
        </w:rPr>
        <w:t>3000 signes maximum.</w:t>
      </w:r>
    </w:p>
    <w:p w14:paraId="42FADF2D" w14:textId="776C651A" w:rsidR="00CB70EE" w:rsidRDefault="00CB70EE" w:rsidP="00F016C7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56727138" w14:textId="37F07F3A" w:rsidR="00CB70EE" w:rsidRDefault="00CB70EE" w:rsidP="00F016C7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204D9509" w14:textId="77777777" w:rsidR="008F5AAD" w:rsidRDefault="008F5AAD" w:rsidP="00F016C7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03AAD9A8" w14:textId="77777777" w:rsidR="00CB70EE" w:rsidRPr="00CB70EE" w:rsidRDefault="00CB70EE" w:rsidP="00F016C7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6843929B" w14:textId="77777777" w:rsidR="00F016C7" w:rsidRPr="00CB70EE" w:rsidRDefault="00F016C7" w:rsidP="00F016C7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7CC0119A" w14:textId="7631DA55" w:rsidR="00CB70EE" w:rsidRPr="00613BD6" w:rsidRDefault="00F016C7" w:rsidP="00613BD6">
      <w:pPr>
        <w:pStyle w:val="Paragraphedeliste"/>
        <w:numPr>
          <w:ilvl w:val="0"/>
          <w:numId w:val="11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lastRenderedPageBreak/>
        <w:t xml:space="preserve">Diffusion </w:t>
      </w:r>
      <w:r w:rsidR="00CB70EE">
        <w:rPr>
          <w:rFonts w:ascii="Circular Pro Book" w:eastAsia="Poppins Medium" w:hAnsi="Circular Pro Book" w:cs="Circular Pro Book"/>
          <w:b/>
          <w:sz w:val="22"/>
          <w:szCs w:val="22"/>
        </w:rPr>
        <w:t>envisagée</w:t>
      </w: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 et </w:t>
      </w:r>
      <w:r w:rsid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son </w:t>
      </w: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>articulation avec les canaux de diffusion d’</w:t>
      </w:r>
      <w:proofErr w:type="spellStart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>ArTeC</w:t>
      </w:r>
      <w:proofErr w:type="spellEnd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 (</w:t>
      </w:r>
      <w:proofErr w:type="spellStart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>soundcloud</w:t>
      </w:r>
      <w:proofErr w:type="spellEnd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, </w:t>
      </w:r>
      <w:proofErr w:type="spellStart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>viméo</w:t>
      </w:r>
      <w:proofErr w:type="spellEnd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, média </w:t>
      </w:r>
      <w:proofErr w:type="spellStart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>archipélique</w:t>
      </w:r>
      <w:proofErr w:type="spellEnd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, Rencontres </w:t>
      </w:r>
      <w:proofErr w:type="spellStart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>ArTeC</w:t>
      </w:r>
      <w:proofErr w:type="spellEnd"/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, </w:t>
      </w:r>
      <w:r w:rsidR="00CB70EE">
        <w:rPr>
          <w:rFonts w:ascii="Circular Pro Book" w:eastAsia="Poppins Medium" w:hAnsi="Circular Pro Book" w:cs="Circular Pro Book"/>
          <w:b/>
          <w:sz w:val="22"/>
          <w:szCs w:val="22"/>
        </w:rPr>
        <w:t>etc.</w:t>
      </w: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>)</w:t>
      </w:r>
    </w:p>
    <w:p w14:paraId="24F4941C" w14:textId="7AC2AFC4" w:rsidR="00CB70EE" w:rsidRPr="00CB70EE" w:rsidRDefault="004438B1" w:rsidP="00CB70EE">
      <w:pPr>
        <w:pStyle w:val="Paragraphedeliste"/>
        <w:tabs>
          <w:tab w:val="left" w:pos="9639"/>
        </w:tabs>
        <w:spacing w:before="100" w:after="100" w:line="300" w:lineRule="auto"/>
        <w:ind w:left="360"/>
        <w:rPr>
          <w:rFonts w:ascii="Circular Pro Book" w:eastAsia="Poppins Medium" w:hAnsi="Circular Pro Book" w:cs="Circular Pro Book"/>
          <w:i/>
          <w:sz w:val="22"/>
          <w:szCs w:val="22"/>
          <w:u w:val="single"/>
        </w:rPr>
      </w:pPr>
      <w:r>
        <w:rPr>
          <w:rFonts w:ascii="Circular Pro Book" w:eastAsia="Poppins Medium" w:hAnsi="Circular Pro Book" w:cs="Circular Pro Book"/>
          <w:i/>
          <w:sz w:val="22"/>
          <w:szCs w:val="22"/>
          <w:u w:val="single"/>
        </w:rPr>
        <w:t>À</w:t>
      </w:r>
      <w:r w:rsidR="00CB70EE" w:rsidRPr="00CB70EE">
        <w:rPr>
          <w:rFonts w:ascii="Circular Pro Book" w:eastAsia="Poppins Medium" w:hAnsi="Circular Pro Book" w:cs="Circular Pro Book"/>
          <w:i/>
          <w:sz w:val="22"/>
          <w:szCs w:val="22"/>
          <w:u w:val="single"/>
        </w:rPr>
        <w:t xml:space="preserve"> noter : </w:t>
      </w:r>
    </w:p>
    <w:p w14:paraId="233273C3" w14:textId="760BBAA0" w:rsidR="00CB70EE" w:rsidRPr="00CB70EE" w:rsidRDefault="00CB70EE" w:rsidP="005A5113">
      <w:pPr>
        <w:pStyle w:val="Paragraphedeliste"/>
        <w:numPr>
          <w:ilvl w:val="0"/>
          <w:numId w:val="13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>Toute production réalisée dans l</w:t>
      </w:r>
      <w:r w:rsidR="005A5113">
        <w:rPr>
          <w:rFonts w:ascii="Circular Pro Book" w:eastAsia="Poppins Medium" w:hAnsi="Circular Pro Book" w:cs="Circular Pro Book"/>
          <w:i/>
          <w:sz w:val="22"/>
          <w:szCs w:val="22"/>
        </w:rPr>
        <w:t>e cadre de l’aide à la création</w:t>
      </w:r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 xml:space="preserve"> (vidéos, publications, audios, photos, podcasts…) devra être envoyé à : aline.benchemhoun@eur-artec.fr</w:t>
      </w:r>
      <w:r>
        <w:rPr>
          <w:rFonts w:ascii="Circular Pro Book" w:eastAsia="Poppins Medium" w:hAnsi="Circular Pro Book" w:cs="Circular Pro Book"/>
          <w:i/>
          <w:sz w:val="22"/>
          <w:szCs w:val="22"/>
        </w:rPr>
        <w:t>.</w:t>
      </w:r>
    </w:p>
    <w:p w14:paraId="626E8A1F" w14:textId="7358A990" w:rsidR="00CB70EE" w:rsidRPr="00CB70EE" w:rsidRDefault="00CB70EE" w:rsidP="005A5113">
      <w:pPr>
        <w:pStyle w:val="Paragraphedeliste"/>
        <w:tabs>
          <w:tab w:val="left" w:pos="9639"/>
        </w:tabs>
        <w:spacing w:before="100" w:after="100" w:line="300" w:lineRule="auto"/>
        <w:ind w:left="1134"/>
        <w:rPr>
          <w:rFonts w:ascii="Circular Pro Book" w:eastAsia="Poppins Medium" w:hAnsi="Circular Pro Book" w:cs="Circular Pro Book"/>
          <w:i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 xml:space="preserve">En fonction des droits d’auteur, la création sera diffusée lors des rencontres </w:t>
      </w:r>
      <w:proofErr w:type="spellStart"/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>ArTeC</w:t>
      </w:r>
      <w:proofErr w:type="spellEnd"/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 xml:space="preserve"> et/ ou sur le média </w:t>
      </w:r>
      <w:proofErr w:type="spellStart"/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>archipélique</w:t>
      </w:r>
      <w:proofErr w:type="spellEnd"/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 xml:space="preserve">, le </w:t>
      </w:r>
      <w:proofErr w:type="spellStart"/>
      <w:r w:rsidR="004438B1">
        <w:rPr>
          <w:rFonts w:ascii="Circular Pro Book" w:eastAsia="Poppins Medium" w:hAnsi="Circular Pro Book" w:cs="Circular Pro Book"/>
          <w:i/>
          <w:sz w:val="22"/>
          <w:szCs w:val="22"/>
        </w:rPr>
        <w:t>Vimeo</w:t>
      </w:r>
      <w:proofErr w:type="spellEnd"/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 xml:space="preserve">, </w:t>
      </w:r>
      <w:proofErr w:type="spellStart"/>
      <w:r w:rsidR="004438B1">
        <w:rPr>
          <w:rFonts w:ascii="Circular Pro Book" w:eastAsia="Poppins Medium" w:hAnsi="Circular Pro Book" w:cs="Circular Pro Book"/>
          <w:i/>
          <w:sz w:val="22"/>
          <w:szCs w:val="22"/>
        </w:rPr>
        <w:t>So</w:t>
      </w:r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>undcloud</w:t>
      </w:r>
      <w:proofErr w:type="spellEnd"/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 xml:space="preserve"> d’</w:t>
      </w:r>
      <w:proofErr w:type="spellStart"/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>ArTeC</w:t>
      </w:r>
      <w:proofErr w:type="spellEnd"/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>.</w:t>
      </w:r>
    </w:p>
    <w:p w14:paraId="6FB7A57D" w14:textId="208F75B4" w:rsidR="00CB70EE" w:rsidRDefault="00CB70EE" w:rsidP="005A5113">
      <w:pPr>
        <w:pStyle w:val="Paragraphedeliste"/>
        <w:numPr>
          <w:ilvl w:val="0"/>
          <w:numId w:val="13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>Chaque projet doit obligatoirement mentionner sur tout support de diffusion, de publication et/ou création le logo d’</w:t>
      </w:r>
      <w:proofErr w:type="spellStart"/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>ArTeC</w:t>
      </w:r>
      <w:proofErr w:type="spellEnd"/>
      <w:r w:rsidRPr="00CB70EE">
        <w:rPr>
          <w:rFonts w:ascii="Circular Pro Book" w:eastAsia="Poppins Medium" w:hAnsi="Circular Pro Book" w:cs="Circular Pro Book"/>
          <w:i/>
          <w:sz w:val="22"/>
          <w:szCs w:val="22"/>
        </w:rPr>
        <w:t xml:space="preserve"> et celui des investissements d’avenir ainsi que la mention obligatoire : “ce travail a bénéficié d’une aide de l’État gérée par l’Agence Nationale de la Recherche au titre du programme d’Investissements d’avenir portant la référence ANR-17-EURE-0008”</w:t>
      </w:r>
      <w:r w:rsidR="005A5113">
        <w:rPr>
          <w:rFonts w:ascii="Circular Pro Book" w:eastAsia="Poppins Medium" w:hAnsi="Circular Pro Book" w:cs="Circular Pro Book"/>
          <w:i/>
          <w:sz w:val="22"/>
          <w:szCs w:val="22"/>
        </w:rPr>
        <w:t>.</w:t>
      </w:r>
    </w:p>
    <w:p w14:paraId="3AA331B0" w14:textId="54C64A32" w:rsidR="007A1FC0" w:rsidRDefault="007A1FC0" w:rsidP="007A1FC0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sz w:val="22"/>
          <w:szCs w:val="22"/>
        </w:rPr>
      </w:pPr>
    </w:p>
    <w:p w14:paraId="56193761" w14:textId="042BBD6F" w:rsidR="007A1FC0" w:rsidRDefault="007A1FC0" w:rsidP="007A1FC0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sz w:val="22"/>
          <w:szCs w:val="22"/>
        </w:rPr>
      </w:pPr>
    </w:p>
    <w:p w14:paraId="1D0EF7E9" w14:textId="0C5E5FAC" w:rsidR="007A1FC0" w:rsidRDefault="007A1FC0" w:rsidP="007A1FC0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sz w:val="22"/>
          <w:szCs w:val="22"/>
        </w:rPr>
      </w:pPr>
    </w:p>
    <w:p w14:paraId="1B890AE6" w14:textId="29E39235" w:rsidR="007A1FC0" w:rsidRDefault="007A1FC0" w:rsidP="007A1FC0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sz w:val="22"/>
          <w:szCs w:val="22"/>
        </w:rPr>
      </w:pPr>
    </w:p>
    <w:p w14:paraId="61C33F77" w14:textId="512E250E" w:rsidR="007A1FC0" w:rsidRPr="007A1FC0" w:rsidRDefault="007A1FC0" w:rsidP="007A1FC0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sz w:val="22"/>
          <w:szCs w:val="22"/>
        </w:rPr>
      </w:pPr>
    </w:p>
    <w:p w14:paraId="2082477C" w14:textId="77777777" w:rsidR="00F016C7" w:rsidRPr="00CB70EE" w:rsidRDefault="00F016C7" w:rsidP="00F016C7">
      <w:pPr>
        <w:pStyle w:val="Paragraphedeliste"/>
        <w:tabs>
          <w:tab w:val="left" w:pos="9639"/>
        </w:tabs>
        <w:spacing w:before="100" w:after="100" w:line="300" w:lineRule="auto"/>
        <w:ind w:left="360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6FCA8386" w14:textId="262C75E0" w:rsidR="00E1315F" w:rsidRPr="00CB70EE" w:rsidRDefault="00CD76E8" w:rsidP="00F016C7">
      <w:pPr>
        <w:pStyle w:val="Paragraphedeliste"/>
        <w:numPr>
          <w:ilvl w:val="0"/>
          <w:numId w:val="11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color w:val="000000"/>
          <w:sz w:val="22"/>
          <w:szCs w:val="22"/>
        </w:rPr>
        <w:t>Montant de l’aide demandée</w:t>
      </w:r>
    </w:p>
    <w:p w14:paraId="7B86D836" w14:textId="77777777" w:rsidR="005A5113" w:rsidRPr="005A5113" w:rsidRDefault="000D52D0" w:rsidP="00E30882">
      <w:pPr>
        <w:pStyle w:val="Paragraphedeliste"/>
        <w:widowControl w:val="0"/>
        <w:numPr>
          <w:ilvl w:val="0"/>
          <w:numId w:val="6"/>
        </w:numPr>
        <w:spacing w:before="100" w:after="100" w:line="300" w:lineRule="auto"/>
        <w:rPr>
          <w:rFonts w:ascii="Circular Pro Book" w:eastAsia="Poppins Medium" w:hAnsi="Circular Pro Book" w:cs="Circular Pro Book"/>
          <w:color w:val="000000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Montant </w:t>
      </w:r>
      <w:r w:rsidR="005A5113">
        <w:rPr>
          <w:rFonts w:ascii="Circular Pro Book" w:eastAsia="Poppins Medium" w:hAnsi="Circular Pro Book" w:cs="Circular Pro Book"/>
          <w:sz w:val="22"/>
          <w:szCs w:val="22"/>
        </w:rPr>
        <w:t xml:space="preserve">total demandé </w:t>
      </w:r>
    </w:p>
    <w:p w14:paraId="6084A13B" w14:textId="1574845D" w:rsidR="000D52D0" w:rsidRPr="00CB70EE" w:rsidRDefault="000D52D0" w:rsidP="005A5113">
      <w:pPr>
        <w:pStyle w:val="Paragraphedeliste"/>
        <w:widowControl w:val="0"/>
        <w:spacing w:before="100" w:after="100" w:line="300" w:lineRule="auto"/>
        <w:ind w:left="1004"/>
        <w:rPr>
          <w:rFonts w:ascii="Circular Pro Book" w:eastAsia="Poppins Medium" w:hAnsi="Circular Pro Book" w:cs="Circular Pro Book"/>
          <w:color w:val="000000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sz w:val="22"/>
          <w:szCs w:val="22"/>
        </w:rPr>
        <w:t>(</w:t>
      </w:r>
      <w:proofErr w:type="gramStart"/>
      <w:r w:rsidR="00CD76E8" w:rsidRPr="00CB70EE">
        <w:rPr>
          <w:rFonts w:ascii="Circular Pro Book" w:eastAsia="Poppins Medium" w:hAnsi="Circular Pro Book" w:cs="Circular Pro Book"/>
          <w:sz w:val="22"/>
          <w:szCs w:val="22"/>
        </w:rPr>
        <w:t>à</w:t>
      </w:r>
      <w:proofErr w:type="gramEnd"/>
      <w:r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 </w:t>
      </w:r>
      <w:r w:rsidR="00CD76E8" w:rsidRPr="00CB70EE">
        <w:rPr>
          <w:rFonts w:ascii="Circular Pro Book" w:eastAsia="Poppins Medium" w:hAnsi="Circular Pro Book" w:cs="Circular Pro Book"/>
          <w:sz w:val="22"/>
          <w:szCs w:val="22"/>
        </w:rPr>
        <w:t>noter </w:t>
      </w:r>
      <w:r w:rsidR="00CD76E8" w:rsidRPr="00CB70EE">
        <w:rPr>
          <w:rFonts w:ascii="Circular Pro Book" w:eastAsia="Poppins Medium" w:hAnsi="Circular Pro Book" w:cs="Circular Pro Book"/>
          <w:color w:val="FF0000"/>
          <w:sz w:val="22"/>
          <w:szCs w:val="22"/>
        </w:rPr>
        <w:t xml:space="preserve">: </w:t>
      </w:r>
      <w:proofErr w:type="spellStart"/>
      <w:r w:rsidR="00CD76E8" w:rsidRPr="00CB70EE">
        <w:rPr>
          <w:rFonts w:ascii="Circular Pro Book" w:eastAsia="Poppins Medium" w:hAnsi="Circular Pro Book" w:cs="Circular Pro Book"/>
          <w:color w:val="FF0000"/>
          <w:sz w:val="22"/>
          <w:szCs w:val="22"/>
        </w:rPr>
        <w:t>ArTeC</w:t>
      </w:r>
      <w:proofErr w:type="spellEnd"/>
      <w:r w:rsidRPr="00CB70EE">
        <w:rPr>
          <w:rFonts w:ascii="Circular Pro Book" w:eastAsia="Poppins Medium" w:hAnsi="Circular Pro Book" w:cs="Circular Pro Book"/>
          <w:color w:val="FF0000"/>
          <w:sz w:val="22"/>
          <w:szCs w:val="22"/>
        </w:rPr>
        <w:t xml:space="preserve"> – </w:t>
      </w:r>
      <w:r w:rsidR="004438B1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>ce qui inclus</w:t>
      </w:r>
      <w:r w:rsidR="004438B1" w:rsidRPr="008C3D1A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 xml:space="preserve"> l’université Paris 8 </w:t>
      </w:r>
      <w:r w:rsidR="004438B1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>et</w:t>
      </w:r>
      <w:r w:rsidR="004438B1" w:rsidRPr="008C3D1A">
        <w:rPr>
          <w:rFonts w:ascii="Circular Pro Book" w:eastAsia="Poppins Medium" w:hAnsi="Circular Pro Book" w:cs="Circular Pro Book"/>
          <w:b/>
          <w:iCs/>
          <w:color w:val="000000"/>
          <w:sz w:val="22"/>
          <w:szCs w:val="22"/>
        </w:rPr>
        <w:t xml:space="preserve"> l’université Paris Nanterre</w:t>
      </w:r>
      <w:r w:rsidRPr="00CB70EE">
        <w:rPr>
          <w:rFonts w:ascii="Circular Pro Book" w:eastAsia="Poppins Medium" w:hAnsi="Circular Pro Book" w:cs="Circular Pro Book"/>
          <w:color w:val="FF0000"/>
          <w:sz w:val="22"/>
          <w:szCs w:val="22"/>
        </w:rPr>
        <w:t>–</w:t>
      </w:r>
      <w:r w:rsidR="00CD76E8" w:rsidRPr="00CB70EE">
        <w:rPr>
          <w:rFonts w:ascii="Circular Pro Book" w:eastAsia="Poppins Medium" w:hAnsi="Circular Pro Book" w:cs="Circular Pro Book"/>
          <w:color w:val="FF0000"/>
          <w:sz w:val="22"/>
          <w:szCs w:val="22"/>
        </w:rPr>
        <w:t xml:space="preserve"> ne peut pas prendre en charge plus de 80</w:t>
      </w:r>
      <w:r w:rsidRPr="00CB70EE">
        <w:rPr>
          <w:rFonts w:ascii="Circular Pro Book" w:eastAsia="Poppins Medium" w:hAnsi="Circular Pro Book" w:cs="Circular Pro Book"/>
          <w:color w:val="FF0000"/>
          <w:sz w:val="22"/>
          <w:szCs w:val="22"/>
        </w:rPr>
        <w:t> </w:t>
      </w:r>
      <w:r w:rsidR="00CD76E8" w:rsidRPr="00CB70EE">
        <w:rPr>
          <w:rFonts w:ascii="Circular Pro Book" w:eastAsia="Poppins Medium" w:hAnsi="Circular Pro Book" w:cs="Circular Pro Book"/>
          <w:color w:val="FF0000"/>
          <w:sz w:val="22"/>
          <w:szCs w:val="22"/>
        </w:rPr>
        <w:t>% du coût total de production de l’ouvrage</w:t>
      </w:r>
      <w:r w:rsidR="00CD76E8" w:rsidRPr="00CB70EE">
        <w:rPr>
          <w:rFonts w:ascii="Circular Pro Book" w:eastAsia="Poppins Medium" w:hAnsi="Circular Pro Book" w:cs="Circular Pro Book"/>
          <w:color w:val="000000"/>
          <w:sz w:val="22"/>
          <w:szCs w:val="22"/>
        </w:rPr>
        <w:t>. Il faut</w:t>
      </w:r>
      <w:r w:rsidR="00CD76E8"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, </w:t>
      </w:r>
      <w:r w:rsidR="00E30882" w:rsidRPr="00CB70EE">
        <w:rPr>
          <w:rFonts w:ascii="Circular Pro Book" w:eastAsia="Poppins Medium" w:hAnsi="Circular Pro Book" w:cs="Circular Pro Book"/>
          <w:sz w:val="22"/>
          <w:szCs w:val="22"/>
        </w:rPr>
        <w:t>en sus</w:t>
      </w:r>
      <w:r w:rsidR="00CD76E8"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, compter dans les 80 % les aides </w:t>
      </w:r>
      <w:r w:rsidR="00C23FF8"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et subventions </w:t>
      </w:r>
      <w:r w:rsidR="00CD76E8"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reçues par les laboratoires </w:t>
      </w:r>
      <w:r w:rsidR="00C23FF8" w:rsidRPr="00CB70EE">
        <w:rPr>
          <w:rFonts w:ascii="Circular Pro Book" w:eastAsia="Poppins Medium" w:hAnsi="Circular Pro Book" w:cs="Circular Pro Book"/>
          <w:sz w:val="22"/>
          <w:szCs w:val="22"/>
        </w:rPr>
        <w:t>internes au consortium</w:t>
      </w:r>
      <w:r w:rsidRPr="00CB70EE">
        <w:rPr>
          <w:rFonts w:ascii="Circular Pro Book" w:eastAsia="Poppins Medium" w:hAnsi="Circular Pro Book" w:cs="Circular Pro Book"/>
          <w:sz w:val="22"/>
          <w:szCs w:val="22"/>
        </w:rPr>
        <w:t>) :</w:t>
      </w:r>
    </w:p>
    <w:p w14:paraId="07DDEE13" w14:textId="7355C09C" w:rsidR="000D52D0" w:rsidRDefault="00282429" w:rsidP="00E30882">
      <w:pPr>
        <w:pStyle w:val="Paragraphedeliste"/>
        <w:widowControl w:val="0"/>
        <w:spacing w:before="100" w:after="100" w:line="300" w:lineRule="auto"/>
        <w:ind w:left="1004"/>
        <w:rPr>
          <w:rFonts w:ascii="Circular Pro Book" w:eastAsia="Poppins Medium" w:hAnsi="Circular Pro Book" w:cs="Circular Pro Book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color w:val="000000"/>
          <w:sz w:val="22"/>
          <w:szCs w:val="22"/>
        </w:rPr>
        <w:t>---------------------------------</w:t>
      </w:r>
      <w:r w:rsidR="00CD76E8" w:rsidRPr="00CB70EE">
        <w:rPr>
          <w:rFonts w:ascii="Circular Pro Book" w:eastAsia="Poppins Medium" w:hAnsi="Circular Pro Book" w:cs="Circular Pro Book"/>
          <w:color w:val="000000"/>
          <w:sz w:val="22"/>
          <w:szCs w:val="22"/>
        </w:rPr>
        <w:t xml:space="preserve"> € (</w:t>
      </w:r>
      <w:r w:rsidR="00F016C7" w:rsidRPr="00CB70EE">
        <w:rPr>
          <w:rFonts w:ascii="Circular Pro Book" w:eastAsia="Poppins Medium" w:hAnsi="Circular Pro Book" w:cs="Circular Pro Book"/>
          <w:color w:val="000000"/>
          <w:sz w:val="22"/>
          <w:szCs w:val="22"/>
        </w:rPr>
        <w:t>6000</w:t>
      </w:r>
      <w:r w:rsidR="00CD76E8"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 </w:t>
      </w:r>
      <w:r w:rsidR="004438B1">
        <w:rPr>
          <w:rFonts w:ascii="Circular Pro Book" w:eastAsia="Poppins Medium" w:hAnsi="Circular Pro Book" w:cs="Circular Pro Book"/>
          <w:sz w:val="22"/>
          <w:szCs w:val="22"/>
        </w:rPr>
        <w:t xml:space="preserve">€ (six mille </w:t>
      </w:r>
      <w:r w:rsidR="00CD76E8"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euros </w:t>
      </w:r>
      <w:r w:rsidR="00F016C7" w:rsidRPr="00CB70EE">
        <w:rPr>
          <w:rFonts w:ascii="Circular Pro Book" w:eastAsia="Poppins Medium" w:hAnsi="Circular Pro Book" w:cs="Circular Pro Book"/>
          <w:sz w:val="22"/>
          <w:szCs w:val="22"/>
        </w:rPr>
        <w:t xml:space="preserve">TTC </w:t>
      </w:r>
      <w:r w:rsidR="00CD76E8" w:rsidRPr="00CB70EE">
        <w:rPr>
          <w:rFonts w:ascii="Circular Pro Book" w:eastAsia="Poppins Medium" w:hAnsi="Circular Pro Book" w:cs="Circular Pro Book"/>
          <w:sz w:val="22"/>
          <w:szCs w:val="22"/>
        </w:rPr>
        <w:t>max</w:t>
      </w:r>
      <w:r w:rsidR="004438B1">
        <w:rPr>
          <w:rFonts w:ascii="Circular Pro Book" w:eastAsia="Poppins Medium" w:hAnsi="Circular Pro Book" w:cs="Circular Pro Book"/>
          <w:sz w:val="22"/>
          <w:szCs w:val="22"/>
        </w:rPr>
        <w:t>imum</w:t>
      </w:r>
      <w:r w:rsidR="00CD76E8" w:rsidRPr="00CB70EE">
        <w:rPr>
          <w:rFonts w:ascii="Circular Pro Book" w:eastAsia="Poppins Medium" w:hAnsi="Circular Pro Book" w:cs="Circular Pro Book"/>
          <w:sz w:val="22"/>
          <w:szCs w:val="22"/>
        </w:rPr>
        <w:t>)</w:t>
      </w:r>
    </w:p>
    <w:p w14:paraId="35F29028" w14:textId="2E5CC48A" w:rsidR="00FA72B0" w:rsidRDefault="00FA72B0" w:rsidP="00FA72B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sz w:val="22"/>
          <w:szCs w:val="22"/>
        </w:rPr>
      </w:pPr>
      <w:r>
        <w:rPr>
          <w:rFonts w:ascii="Circular Pro Book" w:hAnsi="Circular Pro Book" w:cs="Circular Pro Book"/>
          <w:sz w:val="22"/>
          <w:szCs w:val="22"/>
        </w:rPr>
        <w:t>Budget détaillé à fournir, avec les devis.</w:t>
      </w:r>
    </w:p>
    <w:p w14:paraId="37ECB694" w14:textId="6B4A1819" w:rsidR="00824C46" w:rsidRPr="00824C46" w:rsidRDefault="00D13693" w:rsidP="00FA72B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b/>
          <w:color w:val="FF0000"/>
          <w:sz w:val="22"/>
          <w:szCs w:val="22"/>
        </w:rPr>
      </w:pPr>
      <w:r>
        <w:rPr>
          <w:rFonts w:ascii="Circular Pro Book" w:hAnsi="Circular Pro Book" w:cs="Circular Pro Book"/>
          <w:b/>
          <w:color w:val="FF0000"/>
          <w:sz w:val="22"/>
          <w:szCs w:val="22"/>
        </w:rPr>
        <w:t>Toute dépense</w:t>
      </w:r>
      <w:r w:rsidR="00824C46" w:rsidRPr="00824C46">
        <w:rPr>
          <w:rFonts w:ascii="Circular Pro Book" w:hAnsi="Circular Pro Book" w:cs="Circular Pro Book"/>
          <w:b/>
          <w:color w:val="FF0000"/>
          <w:sz w:val="22"/>
          <w:szCs w:val="22"/>
        </w:rPr>
        <w:t xml:space="preserve"> doit être </w:t>
      </w:r>
      <w:r w:rsidR="00824C46">
        <w:rPr>
          <w:rFonts w:ascii="Circular Pro Book" w:hAnsi="Circular Pro Book" w:cs="Circular Pro Book"/>
          <w:b/>
          <w:color w:val="FF0000"/>
          <w:sz w:val="22"/>
          <w:szCs w:val="22"/>
        </w:rPr>
        <w:t>engagé</w:t>
      </w:r>
      <w:r>
        <w:rPr>
          <w:rFonts w:ascii="Circular Pro Book" w:hAnsi="Circular Pro Book" w:cs="Circular Pro Book"/>
          <w:b/>
          <w:color w:val="FF0000"/>
          <w:sz w:val="22"/>
          <w:szCs w:val="22"/>
        </w:rPr>
        <w:t>e</w:t>
      </w:r>
      <w:r w:rsidR="00824C46">
        <w:rPr>
          <w:rFonts w:ascii="Circular Pro Book" w:hAnsi="Circular Pro Book" w:cs="Circular Pro Book"/>
          <w:b/>
          <w:color w:val="FF0000"/>
          <w:sz w:val="22"/>
          <w:szCs w:val="22"/>
        </w:rPr>
        <w:t xml:space="preserve"> auprès d’</w:t>
      </w:r>
      <w:proofErr w:type="spellStart"/>
      <w:r w:rsidR="00824C46">
        <w:rPr>
          <w:rFonts w:ascii="Circular Pro Book" w:hAnsi="Circular Pro Book" w:cs="Circular Pro Book"/>
          <w:b/>
          <w:color w:val="FF0000"/>
          <w:sz w:val="22"/>
          <w:szCs w:val="22"/>
        </w:rPr>
        <w:t>ArTeC</w:t>
      </w:r>
      <w:proofErr w:type="spellEnd"/>
      <w:r w:rsidR="00824C46" w:rsidRPr="00824C46">
        <w:rPr>
          <w:rFonts w:ascii="Circular Pro Book" w:hAnsi="Circular Pro Book" w:cs="Circular Pro Book"/>
          <w:b/>
          <w:color w:val="FF0000"/>
          <w:sz w:val="22"/>
          <w:szCs w:val="22"/>
        </w:rPr>
        <w:t xml:space="preserve"> avant la clôture budgétaire mi-octobre 202</w:t>
      </w:r>
      <w:r w:rsidR="00220E4D">
        <w:rPr>
          <w:rFonts w:ascii="Circular Pro Book" w:hAnsi="Circular Pro Book" w:cs="Circular Pro Book"/>
          <w:b/>
          <w:color w:val="FF0000"/>
          <w:sz w:val="22"/>
          <w:szCs w:val="22"/>
        </w:rPr>
        <w:t>4</w:t>
      </w:r>
      <w:r w:rsidR="00824C46" w:rsidRPr="00824C46">
        <w:rPr>
          <w:rFonts w:ascii="Circular Pro Book" w:hAnsi="Circular Pro Book" w:cs="Circular Pro Book"/>
          <w:b/>
          <w:color w:val="FF0000"/>
          <w:sz w:val="22"/>
          <w:szCs w:val="22"/>
        </w:rPr>
        <w:t>.</w:t>
      </w:r>
      <w:r>
        <w:rPr>
          <w:rFonts w:ascii="Circular Pro Book" w:hAnsi="Circular Pro Book" w:cs="Circular Pro Book"/>
          <w:b/>
          <w:color w:val="FF0000"/>
          <w:sz w:val="22"/>
          <w:szCs w:val="22"/>
        </w:rPr>
        <w:t xml:space="preserve"> </w:t>
      </w:r>
      <w:r w:rsidR="007E721A">
        <w:rPr>
          <w:rFonts w:ascii="Circular Pro Book" w:hAnsi="Circular Pro Book" w:cs="Circular Pro Book"/>
          <w:b/>
          <w:color w:val="FF0000"/>
          <w:sz w:val="22"/>
          <w:szCs w:val="22"/>
        </w:rPr>
        <w:t>Le budget</w:t>
      </w:r>
      <w:r>
        <w:rPr>
          <w:rFonts w:ascii="Circular Pro Book" w:hAnsi="Circular Pro Book" w:cs="Circular Pro Book"/>
          <w:b/>
          <w:color w:val="FF0000"/>
          <w:sz w:val="22"/>
          <w:szCs w:val="22"/>
        </w:rPr>
        <w:t xml:space="preserve"> ne sera </w:t>
      </w:r>
      <w:r w:rsidR="007E721A">
        <w:rPr>
          <w:rFonts w:ascii="Circular Pro Book" w:hAnsi="Circular Pro Book" w:cs="Circular Pro Book"/>
          <w:b/>
          <w:color w:val="FF0000"/>
          <w:sz w:val="22"/>
          <w:szCs w:val="22"/>
        </w:rPr>
        <w:t xml:space="preserve">pas reporté </w:t>
      </w:r>
      <w:r>
        <w:rPr>
          <w:rFonts w:ascii="Circular Pro Book" w:hAnsi="Circular Pro Book" w:cs="Circular Pro Book"/>
          <w:b/>
          <w:color w:val="FF0000"/>
          <w:sz w:val="22"/>
          <w:szCs w:val="22"/>
        </w:rPr>
        <w:t>en 202</w:t>
      </w:r>
      <w:r w:rsidR="00220E4D">
        <w:rPr>
          <w:rFonts w:ascii="Circular Pro Book" w:hAnsi="Circular Pro Book" w:cs="Circular Pro Book"/>
          <w:b/>
          <w:color w:val="FF0000"/>
          <w:sz w:val="22"/>
          <w:szCs w:val="22"/>
        </w:rPr>
        <w:t>5</w:t>
      </w:r>
      <w:r>
        <w:rPr>
          <w:rFonts w:ascii="Circular Pro Book" w:hAnsi="Circular Pro Book" w:cs="Circular Pro Book"/>
          <w:b/>
          <w:color w:val="FF0000"/>
          <w:sz w:val="22"/>
          <w:szCs w:val="22"/>
        </w:rPr>
        <w:t>.</w:t>
      </w:r>
    </w:p>
    <w:p w14:paraId="14355AC4" w14:textId="77777777" w:rsidR="00A612A9" w:rsidRDefault="00A612A9" w:rsidP="00A612A9">
      <w:pPr>
        <w:pStyle w:val="Paragraphedeliste"/>
        <w:widowControl w:val="0"/>
        <w:spacing w:before="100" w:after="100" w:line="300" w:lineRule="auto"/>
        <w:ind w:left="360"/>
        <w:rPr>
          <w:rFonts w:ascii="Circular Pro Book" w:eastAsia="Poppins Medium" w:hAnsi="Circular Pro Book" w:cs="Circular Pro Book"/>
          <w:b/>
          <w:sz w:val="22"/>
          <w:szCs w:val="22"/>
        </w:rPr>
      </w:pPr>
    </w:p>
    <w:p w14:paraId="68EA667B" w14:textId="373F5890" w:rsidR="00824C46" w:rsidRPr="007802FD" w:rsidRDefault="00FA72B0" w:rsidP="00FA72B0">
      <w:pPr>
        <w:pStyle w:val="Paragraphedeliste"/>
        <w:widowControl w:val="0"/>
        <w:numPr>
          <w:ilvl w:val="0"/>
          <w:numId w:val="11"/>
        </w:numPr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7802FD">
        <w:rPr>
          <w:rFonts w:ascii="Circular Pro Book" w:eastAsia="Poppins Medium" w:hAnsi="Circular Pro Book" w:cs="Circular Pro Book"/>
          <w:b/>
          <w:sz w:val="22"/>
          <w:szCs w:val="22"/>
        </w:rPr>
        <w:t xml:space="preserve">Dépenses </w:t>
      </w:r>
    </w:p>
    <w:p w14:paraId="283B8270" w14:textId="32069E3B" w:rsidR="00824C46" w:rsidRPr="007802FD" w:rsidRDefault="00824C46" w:rsidP="00824C46">
      <w:pPr>
        <w:widowControl w:val="0"/>
        <w:spacing w:before="100" w:after="100" w:line="300" w:lineRule="auto"/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</w:pPr>
      <w:r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 xml:space="preserve">Toutes les dépenses </w:t>
      </w:r>
      <w:r w:rsidR="004438B1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>seront engagées</w:t>
      </w:r>
      <w:r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 xml:space="preserve"> par l’équipe </w:t>
      </w:r>
      <w:proofErr w:type="spellStart"/>
      <w:r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>ArTeC</w:t>
      </w:r>
      <w:proofErr w:type="spellEnd"/>
      <w:r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 xml:space="preserve"> (avant mi-octobre 202</w:t>
      </w:r>
      <w:r w:rsidR="009A2D51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>4</w:t>
      </w:r>
      <w:r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 xml:space="preserve">). Aucun versement </w:t>
      </w:r>
      <w:r w:rsidR="007E721A"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 xml:space="preserve">direct </w:t>
      </w:r>
      <w:r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 xml:space="preserve">de la somme attribuée </w:t>
      </w:r>
      <w:r w:rsidR="007E721A"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 xml:space="preserve">aux </w:t>
      </w:r>
      <w:proofErr w:type="spellStart"/>
      <w:r w:rsidR="007E721A"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>porteur.ses</w:t>
      </w:r>
      <w:proofErr w:type="spellEnd"/>
      <w:r w:rsidR="007E721A"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 xml:space="preserve"> de projet </w:t>
      </w:r>
      <w:r w:rsidRPr="007802FD">
        <w:rPr>
          <w:rFonts w:ascii="Circular Pro Book" w:eastAsia="Poppins Medium" w:hAnsi="Circular Pro Book" w:cs="Circular Pro Book"/>
          <w:b/>
          <w:color w:val="FF0000"/>
          <w:sz w:val="22"/>
          <w:szCs w:val="22"/>
          <w:u w:val="single"/>
        </w:rPr>
        <w:t>ne sera effectué.</w:t>
      </w:r>
    </w:p>
    <w:p w14:paraId="18C5EA6F" w14:textId="5438CA70" w:rsidR="00FA72B0" w:rsidRPr="00620343" w:rsidRDefault="00824C46" w:rsidP="00824C46">
      <w:pPr>
        <w:widowControl w:val="0"/>
        <w:spacing w:before="100" w:after="100" w:line="300" w:lineRule="auto"/>
        <w:rPr>
          <w:rFonts w:ascii="Circular Pro Book" w:eastAsia="Poppins Medium" w:hAnsi="Circular Pro Book" w:cs="Circular Pro Book"/>
          <w:b/>
          <w:sz w:val="22"/>
          <w:szCs w:val="22"/>
        </w:rPr>
      </w:pPr>
      <w:r w:rsidRPr="00620343">
        <w:rPr>
          <w:rFonts w:ascii="Circular Pro Book" w:eastAsia="Poppins Medium" w:hAnsi="Circular Pro Book" w:cs="Circular Pro Book"/>
          <w:b/>
          <w:sz w:val="22"/>
          <w:szCs w:val="22"/>
        </w:rPr>
        <w:t xml:space="preserve">Dépenses </w:t>
      </w:r>
      <w:r w:rsidR="00FA72B0" w:rsidRPr="00620343">
        <w:rPr>
          <w:rFonts w:ascii="Circular Pro Book" w:eastAsia="Poppins Medium" w:hAnsi="Circular Pro Book" w:cs="Circular Pro Book"/>
          <w:b/>
          <w:sz w:val="22"/>
          <w:szCs w:val="22"/>
        </w:rPr>
        <w:t>éligibles</w:t>
      </w:r>
    </w:p>
    <w:p w14:paraId="62F786B0" w14:textId="796CAAC3" w:rsidR="00FA72B0" w:rsidRPr="00620343" w:rsidRDefault="00FA72B0" w:rsidP="00FA72B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sz w:val="22"/>
          <w:szCs w:val="22"/>
        </w:rPr>
      </w:pPr>
      <w:r w:rsidRPr="00620343">
        <w:rPr>
          <w:rFonts w:ascii="Circular Pro Book" w:hAnsi="Circular Pro Book" w:cs="Circular Pro Book"/>
          <w:sz w:val="22"/>
          <w:szCs w:val="22"/>
        </w:rPr>
        <w:t xml:space="preserve">Prestations de service </w:t>
      </w:r>
      <w:r w:rsidR="00620343">
        <w:rPr>
          <w:rFonts w:ascii="Circular Pro Book" w:hAnsi="Circular Pro Book" w:cs="Circular Pro Book"/>
          <w:sz w:val="22"/>
          <w:szCs w:val="22"/>
        </w:rPr>
        <w:t>sur facture (max</w:t>
      </w:r>
      <w:r w:rsidR="004438B1">
        <w:rPr>
          <w:rFonts w:ascii="Circular Pro Book" w:hAnsi="Circular Pro Book" w:cs="Circular Pro Book"/>
          <w:sz w:val="22"/>
          <w:szCs w:val="22"/>
        </w:rPr>
        <w:t>imum</w:t>
      </w:r>
      <w:r w:rsidR="00620343">
        <w:rPr>
          <w:rFonts w:ascii="Circular Pro Book" w:hAnsi="Circular Pro Book" w:cs="Circular Pro Book"/>
          <w:sz w:val="22"/>
          <w:szCs w:val="22"/>
        </w:rPr>
        <w:t xml:space="preserve"> 2500</w:t>
      </w:r>
      <w:r w:rsidR="004438B1">
        <w:rPr>
          <w:rFonts w:ascii="Circular Pro Book" w:hAnsi="Circular Pro Book" w:cs="Circular Pro Book"/>
          <w:sz w:val="22"/>
          <w:szCs w:val="22"/>
        </w:rPr>
        <w:t xml:space="preserve"> € (deux mille cinq cent euros)</w:t>
      </w:r>
      <w:r w:rsidR="00620343">
        <w:rPr>
          <w:rFonts w:ascii="Circular Pro Book" w:hAnsi="Circular Pro Book" w:cs="Circular Pro Book"/>
          <w:sz w:val="22"/>
          <w:szCs w:val="22"/>
        </w:rPr>
        <w:t xml:space="preserve"> par devis. Pour une dépense supérieure il est nécessaire d’établir plusieurs devis</w:t>
      </w:r>
      <w:r w:rsidR="004438B1">
        <w:rPr>
          <w:rFonts w:ascii="Circular Pro Book" w:hAnsi="Circular Pro Book" w:cs="Circular Pro Book"/>
          <w:sz w:val="22"/>
          <w:szCs w:val="22"/>
        </w:rPr>
        <w:t>.</w:t>
      </w:r>
    </w:p>
    <w:p w14:paraId="4717D74E" w14:textId="77777777" w:rsidR="008D6EE3" w:rsidRPr="00620343" w:rsidRDefault="00FA72B0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sz w:val="22"/>
          <w:szCs w:val="22"/>
        </w:rPr>
      </w:pPr>
      <w:r w:rsidRPr="00620343">
        <w:rPr>
          <w:rFonts w:ascii="Circular Pro Book" w:hAnsi="Circular Pro Book" w:cs="Circular Pro Book"/>
          <w:sz w:val="22"/>
          <w:szCs w:val="22"/>
        </w:rPr>
        <w:t xml:space="preserve">Personnel (préciser le statut de la personne et le type d’emploi (quotité de temps, </w:t>
      </w:r>
      <w:r w:rsidRPr="00620343">
        <w:rPr>
          <w:rFonts w:ascii="Circular Pro Book" w:hAnsi="Circular Pro Book" w:cs="Circular Pro Book"/>
          <w:sz w:val="22"/>
          <w:szCs w:val="22"/>
        </w:rPr>
        <w:lastRenderedPageBreak/>
        <w:t>longueur du contrat, vacations/CDD/intermittence</w:t>
      </w:r>
      <w:r w:rsidR="008D6EE3" w:rsidRPr="00620343">
        <w:rPr>
          <w:rFonts w:ascii="Circular Pro Book" w:hAnsi="Circular Pro Book" w:cs="Circular Pro Book"/>
          <w:sz w:val="22"/>
          <w:szCs w:val="22"/>
        </w:rPr>
        <w:t xml:space="preserve">/droits </w:t>
      </w:r>
      <w:proofErr w:type="gramStart"/>
      <w:r w:rsidR="008D6EE3" w:rsidRPr="00620343">
        <w:rPr>
          <w:rFonts w:ascii="Circular Pro Book" w:hAnsi="Circular Pro Book" w:cs="Circular Pro Book"/>
          <w:sz w:val="22"/>
          <w:szCs w:val="22"/>
        </w:rPr>
        <w:t>d’</w:t>
      </w:r>
      <w:proofErr w:type="spellStart"/>
      <w:r w:rsidR="008D6EE3" w:rsidRPr="00620343">
        <w:rPr>
          <w:rFonts w:ascii="Circular Pro Book" w:hAnsi="Circular Pro Book" w:cs="Circular Pro Book"/>
          <w:sz w:val="22"/>
          <w:szCs w:val="22"/>
        </w:rPr>
        <w:t>auteur.rice</w:t>
      </w:r>
      <w:proofErr w:type="spellEnd"/>
      <w:proofErr w:type="gramEnd"/>
      <w:r w:rsidR="008D6EE3" w:rsidRPr="00620343">
        <w:rPr>
          <w:rFonts w:ascii="Circular Pro Book" w:hAnsi="Circular Pro Book" w:cs="Circular Pro Book"/>
          <w:sz w:val="22"/>
          <w:szCs w:val="22"/>
        </w:rPr>
        <w:t xml:space="preserve">, etc.) </w:t>
      </w:r>
    </w:p>
    <w:p w14:paraId="7DB9E0B6" w14:textId="72F77ED8" w:rsidR="00FA72B0" w:rsidRPr="00620343" w:rsidRDefault="008D6EE3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sz w:val="22"/>
          <w:szCs w:val="22"/>
        </w:rPr>
      </w:pPr>
      <w:r w:rsidRPr="00620343">
        <w:rPr>
          <w:rFonts w:ascii="Circular Pro Book" w:hAnsi="Circular Pro Book" w:cs="Circular Pro Book"/>
          <w:sz w:val="22"/>
          <w:szCs w:val="22"/>
        </w:rPr>
        <w:t>S</w:t>
      </w:r>
      <w:r w:rsidR="00FA72B0" w:rsidRPr="00620343">
        <w:rPr>
          <w:rFonts w:ascii="Circular Pro Book" w:hAnsi="Circular Pro Book" w:cs="Circular Pro Book"/>
          <w:sz w:val="22"/>
          <w:szCs w:val="22"/>
        </w:rPr>
        <w:t>tages</w:t>
      </w:r>
      <w:r w:rsidRPr="00620343">
        <w:rPr>
          <w:rFonts w:ascii="Circular Pro Book" w:hAnsi="Circular Pro Book" w:cs="Circular Pro Book"/>
          <w:sz w:val="22"/>
          <w:szCs w:val="22"/>
        </w:rPr>
        <w:t xml:space="preserve"> (fonctionnement)</w:t>
      </w:r>
      <w:r w:rsidR="004438B1">
        <w:rPr>
          <w:rFonts w:ascii="Circular Pro Book" w:hAnsi="Circular Pro Book" w:cs="Circular Pro Book"/>
          <w:sz w:val="22"/>
          <w:szCs w:val="22"/>
        </w:rPr>
        <w:t>.</w:t>
      </w:r>
    </w:p>
    <w:p w14:paraId="0706D3B0" w14:textId="58DFFEB6" w:rsidR="00FA72B0" w:rsidRPr="00620343" w:rsidRDefault="00FA72B0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sz w:val="22"/>
          <w:szCs w:val="22"/>
        </w:rPr>
      </w:pPr>
      <w:r w:rsidRPr="00620343">
        <w:rPr>
          <w:rFonts w:ascii="Circular Pro Book" w:hAnsi="Circular Pro Book" w:cs="Circular Pro Book"/>
          <w:sz w:val="22"/>
          <w:szCs w:val="22"/>
        </w:rPr>
        <w:t xml:space="preserve">Achat de matériel (si le matériel ne peut être prêté par </w:t>
      </w:r>
      <w:proofErr w:type="spellStart"/>
      <w:r w:rsidRPr="00620343">
        <w:rPr>
          <w:rFonts w:ascii="Circular Pro Book" w:hAnsi="Circular Pro Book" w:cs="Circular Pro Book"/>
          <w:sz w:val="22"/>
          <w:szCs w:val="22"/>
        </w:rPr>
        <w:t>ArTeC</w:t>
      </w:r>
      <w:proofErr w:type="spellEnd"/>
      <w:r w:rsidRPr="00620343">
        <w:rPr>
          <w:rFonts w:ascii="Circular Pro Book" w:hAnsi="Circular Pro Book" w:cs="Circular Pro Book"/>
          <w:sz w:val="22"/>
          <w:szCs w:val="22"/>
        </w:rPr>
        <w:t xml:space="preserve">), </w:t>
      </w:r>
      <w:r w:rsidR="007D2391" w:rsidRPr="00620343">
        <w:rPr>
          <w:rFonts w:ascii="Circular Pro Book" w:hAnsi="Circular Pro Book" w:cs="Circular Pro Book"/>
          <w:sz w:val="22"/>
          <w:szCs w:val="22"/>
        </w:rPr>
        <w:t>à restituer</w:t>
      </w:r>
      <w:r w:rsidRPr="00620343">
        <w:rPr>
          <w:rFonts w:ascii="Circular Pro Book" w:hAnsi="Circular Pro Book" w:cs="Circular Pro Book"/>
          <w:sz w:val="22"/>
          <w:szCs w:val="22"/>
        </w:rPr>
        <w:t xml:space="preserve"> </w:t>
      </w:r>
      <w:r w:rsidR="004438B1">
        <w:rPr>
          <w:rFonts w:ascii="Circular Pro Book" w:hAnsi="Circular Pro Book" w:cs="Circular Pro Book"/>
          <w:sz w:val="22"/>
          <w:szCs w:val="22"/>
        </w:rPr>
        <w:t xml:space="preserve">impérativement </w:t>
      </w:r>
      <w:r w:rsidRPr="00620343">
        <w:rPr>
          <w:rFonts w:ascii="Circular Pro Book" w:hAnsi="Circular Pro Book" w:cs="Circular Pro Book"/>
          <w:sz w:val="22"/>
          <w:szCs w:val="22"/>
        </w:rPr>
        <w:t>en fin de projet</w:t>
      </w:r>
      <w:r w:rsidR="004438B1">
        <w:rPr>
          <w:rFonts w:ascii="Circular Pro Book" w:hAnsi="Circular Pro Book" w:cs="Circular Pro Book"/>
          <w:sz w:val="22"/>
          <w:szCs w:val="22"/>
        </w:rPr>
        <w:t>.</w:t>
      </w:r>
    </w:p>
    <w:p w14:paraId="3B4C4D32" w14:textId="4247217A" w:rsidR="009D161A" w:rsidRPr="00620343" w:rsidRDefault="009D161A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sz w:val="22"/>
          <w:szCs w:val="22"/>
        </w:rPr>
      </w:pPr>
      <w:r w:rsidRPr="00620343">
        <w:rPr>
          <w:rFonts w:ascii="Circular Pro Book" w:hAnsi="Circular Pro Book" w:cs="Circular Pro Book"/>
          <w:sz w:val="22"/>
          <w:szCs w:val="22"/>
        </w:rPr>
        <w:t xml:space="preserve">Dépenses engagées avant la clôture budgétaire (à soumettre à </w:t>
      </w:r>
      <w:proofErr w:type="spellStart"/>
      <w:r w:rsidRPr="00620343">
        <w:rPr>
          <w:rFonts w:ascii="Circular Pro Book" w:hAnsi="Circular Pro Book" w:cs="Circular Pro Book"/>
          <w:sz w:val="22"/>
          <w:szCs w:val="22"/>
        </w:rPr>
        <w:t>ArTeC</w:t>
      </w:r>
      <w:proofErr w:type="spellEnd"/>
      <w:r w:rsidRPr="00620343">
        <w:rPr>
          <w:rFonts w:ascii="Circular Pro Book" w:hAnsi="Circular Pro Book" w:cs="Circular Pro Book"/>
          <w:sz w:val="22"/>
          <w:szCs w:val="22"/>
        </w:rPr>
        <w:t xml:space="preserve"> pour la mi-octobre 202</w:t>
      </w:r>
      <w:r w:rsidR="00220E4D">
        <w:rPr>
          <w:rFonts w:ascii="Circular Pro Book" w:hAnsi="Circular Pro Book" w:cs="Circular Pro Book"/>
          <w:sz w:val="22"/>
          <w:szCs w:val="22"/>
        </w:rPr>
        <w:t>4</w:t>
      </w:r>
      <w:r w:rsidRPr="00620343">
        <w:rPr>
          <w:rFonts w:ascii="Circular Pro Book" w:hAnsi="Circular Pro Book" w:cs="Circular Pro Book"/>
          <w:sz w:val="22"/>
          <w:szCs w:val="22"/>
        </w:rPr>
        <w:t>).</w:t>
      </w:r>
    </w:p>
    <w:p w14:paraId="3FBDCF04" w14:textId="42927B01" w:rsidR="006864FB" w:rsidRPr="00620343" w:rsidRDefault="006864FB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sz w:val="22"/>
          <w:szCs w:val="22"/>
        </w:rPr>
      </w:pPr>
      <w:r w:rsidRPr="00620343">
        <w:rPr>
          <w:rFonts w:ascii="Circular Pro Book" w:hAnsi="Circular Pro Book" w:cs="Circular Pro Book"/>
          <w:sz w:val="22"/>
          <w:szCs w:val="22"/>
        </w:rPr>
        <w:t xml:space="preserve">En ce qui concerne les frais d’hôtel et transports, notamment en cas de projet à l’étranger, merci de contacter l’équipe </w:t>
      </w:r>
      <w:proofErr w:type="spellStart"/>
      <w:r w:rsidRPr="00620343">
        <w:rPr>
          <w:rFonts w:ascii="Circular Pro Book" w:hAnsi="Circular Pro Book" w:cs="Circular Pro Book"/>
          <w:sz w:val="22"/>
          <w:szCs w:val="22"/>
        </w:rPr>
        <w:t>ArTeC</w:t>
      </w:r>
      <w:proofErr w:type="spellEnd"/>
      <w:r w:rsidRPr="00620343">
        <w:rPr>
          <w:rFonts w:ascii="Circular Pro Book" w:hAnsi="Circular Pro Book" w:cs="Circular Pro Book"/>
          <w:sz w:val="22"/>
          <w:szCs w:val="22"/>
        </w:rPr>
        <w:t xml:space="preserve"> pour des simulations </w:t>
      </w:r>
      <w:r w:rsidRPr="005D704E">
        <w:rPr>
          <w:rFonts w:ascii="Circular Pro Book" w:hAnsi="Circular Pro Book" w:cs="Circular Pro Book"/>
          <w:i/>
          <w:iCs/>
          <w:sz w:val="22"/>
          <w:szCs w:val="22"/>
        </w:rPr>
        <w:t>via</w:t>
      </w:r>
      <w:r w:rsidRPr="00620343">
        <w:rPr>
          <w:rFonts w:ascii="Circular Pro Book" w:hAnsi="Circular Pro Book" w:cs="Circular Pro Book"/>
          <w:sz w:val="22"/>
          <w:szCs w:val="22"/>
        </w:rPr>
        <w:t xml:space="preserve"> les plateformes des universités.</w:t>
      </w:r>
    </w:p>
    <w:p w14:paraId="0885BBCB" w14:textId="1745E573" w:rsidR="006C424F" w:rsidRPr="00620343" w:rsidRDefault="006C424F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sz w:val="22"/>
          <w:szCs w:val="22"/>
        </w:rPr>
      </w:pPr>
      <w:r w:rsidRPr="00620343">
        <w:rPr>
          <w:rFonts w:ascii="Circular Pro Book" w:hAnsi="Circular Pro Book" w:cs="Circular Pro Book"/>
          <w:sz w:val="22"/>
          <w:szCs w:val="22"/>
        </w:rPr>
        <w:t>Frais de réception</w:t>
      </w:r>
      <w:r w:rsidR="004438B1">
        <w:rPr>
          <w:rFonts w:ascii="Circular Pro Book" w:hAnsi="Circular Pro Book" w:cs="Circular Pro Book"/>
          <w:sz w:val="22"/>
          <w:szCs w:val="22"/>
        </w:rPr>
        <w:t>.</w:t>
      </w:r>
    </w:p>
    <w:p w14:paraId="0C18F11C" w14:textId="15F2EB92" w:rsidR="001733A5" w:rsidRPr="00620343" w:rsidRDefault="001733A5" w:rsidP="001733A5">
      <w:pPr>
        <w:widowControl w:val="0"/>
        <w:spacing w:before="100" w:after="100" w:line="300" w:lineRule="auto"/>
        <w:rPr>
          <w:rFonts w:ascii="Circular Pro Book" w:hAnsi="Circular Pro Book" w:cs="Circular Pro Book"/>
          <w:b/>
          <w:sz w:val="22"/>
          <w:szCs w:val="22"/>
        </w:rPr>
      </w:pPr>
      <w:r w:rsidRPr="00620343">
        <w:rPr>
          <w:rFonts w:ascii="Circular Pro Book" w:hAnsi="Circular Pro Book" w:cs="Circular Pro Book"/>
          <w:b/>
          <w:sz w:val="22"/>
          <w:szCs w:val="22"/>
        </w:rPr>
        <w:t>Dépenses non éligibles</w:t>
      </w:r>
    </w:p>
    <w:p w14:paraId="699A731C" w14:textId="3833EC20" w:rsidR="007A1FC0" w:rsidRPr="00620343" w:rsidRDefault="007A1FC0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color w:val="FF0000"/>
          <w:sz w:val="22"/>
          <w:szCs w:val="22"/>
        </w:rPr>
      </w:pPr>
      <w:proofErr w:type="spellStart"/>
      <w:r w:rsidRPr="00620343">
        <w:rPr>
          <w:rFonts w:ascii="Circular Pro Book" w:hAnsi="Circular Pro Book" w:cs="Circular Pro Book"/>
          <w:color w:val="FF0000"/>
          <w:sz w:val="22"/>
          <w:szCs w:val="22"/>
        </w:rPr>
        <w:t>ArTeC</w:t>
      </w:r>
      <w:proofErr w:type="spellEnd"/>
      <w:r w:rsidRPr="00620343">
        <w:rPr>
          <w:rFonts w:ascii="Circular Pro Book" w:hAnsi="Circular Pro Book" w:cs="Circular Pro Book"/>
          <w:color w:val="FF0000"/>
          <w:sz w:val="22"/>
          <w:szCs w:val="22"/>
        </w:rPr>
        <w:t xml:space="preserve"> n’est pas autorisée à prendre en charge les cachets d’intermittent.es du cinéma.</w:t>
      </w:r>
    </w:p>
    <w:p w14:paraId="3AF64DD5" w14:textId="1B2FF448" w:rsidR="008D6EE3" w:rsidRPr="00620343" w:rsidRDefault="008D6EE3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color w:val="FF0000"/>
          <w:sz w:val="22"/>
          <w:szCs w:val="22"/>
        </w:rPr>
      </w:pPr>
      <w:r w:rsidRPr="00620343">
        <w:rPr>
          <w:rFonts w:ascii="Circular Pro Book" w:hAnsi="Circular Pro Book" w:cs="Circular Pro Book"/>
          <w:color w:val="FF0000"/>
          <w:sz w:val="22"/>
          <w:szCs w:val="22"/>
        </w:rPr>
        <w:t>Supports de communication</w:t>
      </w:r>
    </w:p>
    <w:p w14:paraId="19BB24A2" w14:textId="5FB54AB6" w:rsidR="008D6EE3" w:rsidRPr="00620343" w:rsidRDefault="008D6EE3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color w:val="FF0000"/>
          <w:sz w:val="22"/>
          <w:szCs w:val="22"/>
        </w:rPr>
      </w:pPr>
      <w:r w:rsidRPr="00620343">
        <w:rPr>
          <w:rFonts w:ascii="Circular Pro Book" w:hAnsi="Circular Pro Book" w:cs="Circular Pro Book"/>
          <w:color w:val="FF0000"/>
          <w:sz w:val="22"/>
          <w:szCs w:val="22"/>
        </w:rPr>
        <w:t>Petit matériel (papeterie, fournitures)</w:t>
      </w:r>
    </w:p>
    <w:p w14:paraId="49001224" w14:textId="0DC366F7" w:rsidR="008D6EE3" w:rsidRPr="00620343" w:rsidRDefault="008D6EE3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color w:val="FF0000"/>
          <w:sz w:val="22"/>
          <w:szCs w:val="22"/>
        </w:rPr>
      </w:pPr>
      <w:r w:rsidRPr="00620343">
        <w:rPr>
          <w:rFonts w:ascii="Circular Pro Book" w:hAnsi="Circular Pro Book" w:cs="Circular Pro Book"/>
          <w:color w:val="FF0000"/>
          <w:sz w:val="22"/>
          <w:szCs w:val="22"/>
        </w:rPr>
        <w:t>Impressions pouvant être réalisées dans les services de reprographie des universités</w:t>
      </w:r>
    </w:p>
    <w:p w14:paraId="1C51C8F5" w14:textId="273B028D" w:rsidR="004955B6" w:rsidRPr="00620343" w:rsidRDefault="004955B6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color w:val="FF0000"/>
          <w:sz w:val="22"/>
          <w:szCs w:val="22"/>
        </w:rPr>
      </w:pPr>
      <w:r w:rsidRPr="00620343">
        <w:rPr>
          <w:rFonts w:ascii="Circular Pro Book" w:hAnsi="Circular Pro Book" w:cs="Circular Pro Book"/>
          <w:color w:val="FF0000"/>
          <w:sz w:val="22"/>
          <w:szCs w:val="22"/>
        </w:rPr>
        <w:t xml:space="preserve">Matériel technique pouvant être emprunté à </w:t>
      </w:r>
      <w:proofErr w:type="spellStart"/>
      <w:r w:rsidRPr="00620343">
        <w:rPr>
          <w:rFonts w:ascii="Circular Pro Book" w:hAnsi="Circular Pro Book" w:cs="Circular Pro Book"/>
          <w:color w:val="FF0000"/>
          <w:sz w:val="22"/>
          <w:szCs w:val="22"/>
        </w:rPr>
        <w:t>ArTeC</w:t>
      </w:r>
      <w:proofErr w:type="spellEnd"/>
      <w:r w:rsidR="006A4BF2" w:rsidRPr="00620343">
        <w:rPr>
          <w:rFonts w:ascii="Circular Pro Book" w:hAnsi="Circular Pro Book" w:cs="Circular Pro Book"/>
          <w:color w:val="FF0000"/>
          <w:sz w:val="22"/>
          <w:szCs w:val="22"/>
        </w:rPr>
        <w:t>.</w:t>
      </w:r>
    </w:p>
    <w:p w14:paraId="1DDDADDF" w14:textId="6AC61098" w:rsidR="006C424F" w:rsidRPr="00620343" w:rsidRDefault="006C424F" w:rsidP="007A1FC0">
      <w:pPr>
        <w:pStyle w:val="Paragraphedeliste"/>
        <w:widowControl w:val="0"/>
        <w:numPr>
          <w:ilvl w:val="0"/>
          <w:numId w:val="13"/>
        </w:numPr>
        <w:spacing w:before="100" w:after="100" w:line="300" w:lineRule="auto"/>
        <w:rPr>
          <w:rFonts w:ascii="Circular Pro Book" w:hAnsi="Circular Pro Book" w:cs="Circular Pro Book"/>
          <w:color w:val="FF0000"/>
          <w:sz w:val="22"/>
          <w:szCs w:val="22"/>
        </w:rPr>
      </w:pPr>
      <w:r w:rsidRPr="00620343">
        <w:rPr>
          <w:rFonts w:ascii="Circular Pro Book" w:hAnsi="Circular Pro Book" w:cs="Circular Pro Book"/>
          <w:color w:val="FF0000"/>
          <w:sz w:val="22"/>
          <w:szCs w:val="22"/>
        </w:rPr>
        <w:t>Frais de nourriture hors frais de réception</w:t>
      </w:r>
    </w:p>
    <w:p w14:paraId="20269995" w14:textId="77777777" w:rsidR="00CB70EE" w:rsidRPr="005A5113" w:rsidRDefault="00CB70EE" w:rsidP="005A5113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color w:val="000000"/>
          <w:sz w:val="22"/>
          <w:szCs w:val="22"/>
        </w:rPr>
      </w:pPr>
    </w:p>
    <w:p w14:paraId="09FFA546" w14:textId="0E6704F0" w:rsidR="00CB70EE" w:rsidRPr="005A5113" w:rsidRDefault="00CD76E8" w:rsidP="00CB70EE">
      <w:pPr>
        <w:pStyle w:val="Paragraphedeliste"/>
        <w:numPr>
          <w:ilvl w:val="0"/>
          <w:numId w:val="11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color w:val="000000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 </w:t>
      </w:r>
      <w:r w:rsidR="00282429"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Liste </w:t>
      </w: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>de</w:t>
      </w:r>
      <w:r w:rsidR="00282429" w:rsidRPr="00CB70EE">
        <w:rPr>
          <w:rFonts w:ascii="Circular Pro Book" w:eastAsia="Poppins Medium" w:hAnsi="Circular Pro Book" w:cs="Circular Pro Book"/>
          <w:b/>
          <w:sz w:val="22"/>
          <w:szCs w:val="22"/>
        </w:rPr>
        <w:t>s</w:t>
      </w:r>
      <w:r w:rsidRPr="00CB70EE">
        <w:rPr>
          <w:rFonts w:ascii="Circular Pro Book" w:eastAsia="Poppins Medium" w:hAnsi="Circular Pro Book" w:cs="Circular Pro Book"/>
          <w:b/>
          <w:sz w:val="22"/>
          <w:szCs w:val="22"/>
        </w:rPr>
        <w:t xml:space="preserve"> co-financements demandés/obtenus </w:t>
      </w:r>
    </w:p>
    <w:p w14:paraId="213523C3" w14:textId="3045606E" w:rsidR="005A5113" w:rsidRDefault="005A5113" w:rsidP="005A5113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color w:val="000000"/>
          <w:sz w:val="22"/>
          <w:szCs w:val="22"/>
        </w:rPr>
      </w:pPr>
    </w:p>
    <w:p w14:paraId="3A7981B0" w14:textId="1ABB877B" w:rsidR="005A5113" w:rsidRDefault="005A5113" w:rsidP="005A5113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color w:val="000000"/>
          <w:sz w:val="22"/>
          <w:szCs w:val="22"/>
        </w:rPr>
      </w:pPr>
    </w:p>
    <w:p w14:paraId="27494789" w14:textId="70E04E47" w:rsidR="00A612A9" w:rsidRDefault="00A612A9" w:rsidP="005A5113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color w:val="000000"/>
          <w:sz w:val="22"/>
          <w:szCs w:val="22"/>
        </w:rPr>
      </w:pPr>
    </w:p>
    <w:p w14:paraId="6827EB3B" w14:textId="77777777" w:rsidR="00A612A9" w:rsidRDefault="00A612A9" w:rsidP="005A5113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color w:val="000000"/>
          <w:sz w:val="22"/>
          <w:szCs w:val="22"/>
        </w:rPr>
      </w:pPr>
    </w:p>
    <w:p w14:paraId="3830318F" w14:textId="77777777" w:rsidR="005A5113" w:rsidRPr="005A5113" w:rsidRDefault="005A5113" w:rsidP="005A5113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color w:val="000000"/>
          <w:sz w:val="22"/>
          <w:szCs w:val="22"/>
        </w:rPr>
      </w:pPr>
    </w:p>
    <w:p w14:paraId="61AB77EC" w14:textId="53CD6745" w:rsidR="00282429" w:rsidRPr="00620343" w:rsidRDefault="00282429" w:rsidP="00CB70EE">
      <w:pPr>
        <w:pStyle w:val="Paragraphedeliste"/>
        <w:numPr>
          <w:ilvl w:val="0"/>
          <w:numId w:val="11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color w:val="000000"/>
          <w:sz w:val="22"/>
          <w:szCs w:val="22"/>
        </w:rPr>
      </w:pPr>
      <w:r w:rsidRPr="00620343">
        <w:rPr>
          <w:rFonts w:ascii="Circular Pro Book" w:eastAsia="Poppins Medium" w:hAnsi="Circular Pro Book" w:cs="Circular Pro Book"/>
          <w:b/>
          <w:sz w:val="22"/>
          <w:szCs w:val="22"/>
          <w:u w:val="single"/>
        </w:rPr>
        <w:t>Documents obligatoires</w:t>
      </w:r>
      <w:r w:rsidRPr="00620343">
        <w:rPr>
          <w:rFonts w:ascii="Circular Pro Book" w:eastAsia="Poppins Medium" w:hAnsi="Circular Pro Book" w:cs="Circular Pro Book"/>
          <w:b/>
          <w:sz w:val="22"/>
          <w:szCs w:val="22"/>
        </w:rPr>
        <w:t xml:space="preserve"> à fournir en annexes</w:t>
      </w:r>
    </w:p>
    <w:p w14:paraId="33C7DD84" w14:textId="66FBC77B" w:rsidR="00282429" w:rsidRPr="00620343" w:rsidRDefault="00282429" w:rsidP="005A5113">
      <w:pPr>
        <w:pStyle w:val="Paragraphedeliste"/>
        <w:numPr>
          <w:ilvl w:val="0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sz w:val="22"/>
          <w:szCs w:val="22"/>
        </w:rPr>
      </w:pPr>
      <w:r w:rsidRPr="00620343">
        <w:rPr>
          <w:rFonts w:ascii="Circular Pro Book" w:eastAsia="Poppins Medium" w:hAnsi="Circular Pro Book" w:cs="Circular Pro Book"/>
          <w:sz w:val="22"/>
          <w:szCs w:val="22"/>
        </w:rPr>
        <w:t xml:space="preserve">Un </w:t>
      </w:r>
      <w:r w:rsidR="005A5113" w:rsidRPr="00620343">
        <w:rPr>
          <w:rFonts w:ascii="Circular Pro Book" w:eastAsia="Poppins Medium" w:hAnsi="Circular Pro Book" w:cs="Circular Pro Book"/>
          <w:sz w:val="22"/>
          <w:szCs w:val="22"/>
        </w:rPr>
        <w:t xml:space="preserve">budget (vous pouvez </w:t>
      </w:r>
      <w:r w:rsidR="007A1FC0" w:rsidRPr="00620343">
        <w:rPr>
          <w:rFonts w:ascii="Circular Pro Book" w:eastAsia="Poppins Medium" w:hAnsi="Circular Pro Book" w:cs="Circular Pro Book"/>
          <w:sz w:val="22"/>
          <w:szCs w:val="22"/>
        </w:rPr>
        <w:t>utiliser le budget ci-dessous)</w:t>
      </w:r>
    </w:p>
    <w:p w14:paraId="6420AFFE" w14:textId="58438467" w:rsidR="007A1FC0" w:rsidRPr="00620343" w:rsidRDefault="007A1FC0" w:rsidP="005A5113">
      <w:pPr>
        <w:pStyle w:val="Paragraphedeliste"/>
        <w:numPr>
          <w:ilvl w:val="0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sz w:val="22"/>
          <w:szCs w:val="22"/>
        </w:rPr>
      </w:pPr>
      <w:r w:rsidRPr="00620343">
        <w:rPr>
          <w:rFonts w:ascii="Circular Pro Book" w:eastAsia="Poppins Medium" w:hAnsi="Circular Pro Book" w:cs="Circular Pro Book"/>
          <w:sz w:val="22"/>
          <w:szCs w:val="22"/>
        </w:rPr>
        <w:t>Un devis pour chaque prestation</w:t>
      </w:r>
    </w:p>
    <w:p w14:paraId="61553812" w14:textId="063D0285" w:rsidR="00282429" w:rsidRPr="00620343" w:rsidRDefault="00282429" w:rsidP="00E30882">
      <w:pPr>
        <w:pStyle w:val="Paragraphedeliste"/>
        <w:numPr>
          <w:ilvl w:val="0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hAnsi="Circular Pro Book" w:cs="Circular Pro Book"/>
          <w:sz w:val="22"/>
          <w:szCs w:val="22"/>
        </w:rPr>
      </w:pPr>
      <w:r w:rsidRPr="00620343">
        <w:rPr>
          <w:rFonts w:ascii="Circular Pro Book" w:eastAsia="Poppins Medium" w:hAnsi="Circular Pro Book" w:cs="Circular Pro Book"/>
          <w:sz w:val="22"/>
          <w:szCs w:val="22"/>
        </w:rPr>
        <w:t xml:space="preserve">Un CV court </w:t>
      </w:r>
      <w:r w:rsidR="00047E30" w:rsidRPr="00620343">
        <w:rPr>
          <w:rFonts w:ascii="Circular Pro Book" w:eastAsia="Poppins Medium" w:hAnsi="Circular Pro Book" w:cs="Circular Pro Book"/>
          <w:sz w:val="22"/>
          <w:szCs w:val="22"/>
        </w:rPr>
        <w:t>du/de</w:t>
      </w:r>
      <w:r w:rsidR="003C3AA1" w:rsidRPr="00620343">
        <w:rPr>
          <w:rFonts w:ascii="Circular Pro Book" w:eastAsia="Poppins Medium" w:hAnsi="Circular Pro Book" w:cs="Circular Pro Book"/>
          <w:sz w:val="22"/>
          <w:szCs w:val="22"/>
        </w:rPr>
        <w:t xml:space="preserve"> </w:t>
      </w:r>
      <w:r w:rsidR="00047E30" w:rsidRPr="00620343">
        <w:rPr>
          <w:rFonts w:ascii="Circular Pro Book" w:eastAsia="Poppins Medium" w:hAnsi="Circular Pro Book" w:cs="Circular Pro Book"/>
          <w:sz w:val="22"/>
          <w:szCs w:val="22"/>
        </w:rPr>
        <w:t xml:space="preserve">la/des </w:t>
      </w:r>
      <w:proofErr w:type="spellStart"/>
      <w:r w:rsidR="00047E30" w:rsidRPr="00620343">
        <w:rPr>
          <w:rFonts w:ascii="Circular Pro Book" w:eastAsia="Poppins Medium" w:hAnsi="Circular Pro Book" w:cs="Circular Pro Book"/>
          <w:sz w:val="22"/>
          <w:szCs w:val="22"/>
        </w:rPr>
        <w:t>porteur</w:t>
      </w:r>
      <w:r w:rsidR="003C3AA1" w:rsidRPr="00620343">
        <w:rPr>
          <w:rFonts w:ascii="Circular Pro Book" w:eastAsia="Poppins Medium" w:hAnsi="Circular Pro Book" w:cs="Circular Pro Book"/>
          <w:sz w:val="22"/>
          <w:szCs w:val="22"/>
        </w:rPr>
        <w:t>·</w:t>
      </w:r>
      <w:r w:rsidR="00E30882" w:rsidRPr="00620343">
        <w:rPr>
          <w:rFonts w:ascii="Circular Pro Book" w:eastAsia="Poppins Medium" w:hAnsi="Circular Pro Book" w:cs="Circular Pro Book"/>
          <w:sz w:val="22"/>
          <w:szCs w:val="22"/>
        </w:rPr>
        <w:t>se</w:t>
      </w:r>
      <w:r w:rsidR="00047E30" w:rsidRPr="00620343">
        <w:rPr>
          <w:rFonts w:ascii="Circular Pro Book" w:eastAsia="Poppins Medium" w:hAnsi="Circular Pro Book" w:cs="Circular Pro Book"/>
          <w:sz w:val="22"/>
          <w:szCs w:val="22"/>
        </w:rPr>
        <w:t>s</w:t>
      </w:r>
      <w:proofErr w:type="spellEnd"/>
      <w:r w:rsidR="00047E30" w:rsidRPr="00620343">
        <w:rPr>
          <w:rFonts w:ascii="Circular Pro Book" w:eastAsia="Poppins Medium" w:hAnsi="Circular Pro Book" w:cs="Circular Pro Book"/>
          <w:sz w:val="22"/>
          <w:szCs w:val="22"/>
        </w:rPr>
        <w:t xml:space="preserve"> de projet</w:t>
      </w:r>
    </w:p>
    <w:p w14:paraId="2C521AE6" w14:textId="536F47FB" w:rsidR="000F5C34" w:rsidRPr="00620343" w:rsidRDefault="005A5113" w:rsidP="000F5C34">
      <w:pPr>
        <w:pStyle w:val="Paragraphedeliste"/>
        <w:numPr>
          <w:ilvl w:val="0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hAnsi="Circular Pro Book" w:cs="Circular Pro Book"/>
          <w:sz w:val="22"/>
          <w:szCs w:val="22"/>
        </w:rPr>
      </w:pPr>
      <w:r w:rsidRPr="00620343">
        <w:rPr>
          <w:rFonts w:ascii="Circular Pro Book" w:eastAsia="Poppins Medium" w:hAnsi="Circular Pro Book" w:cs="Circular Pro Book"/>
          <w:sz w:val="22"/>
          <w:szCs w:val="22"/>
        </w:rPr>
        <w:t xml:space="preserve">Une lettre d’engagement pour chaque co-financement </w:t>
      </w:r>
    </w:p>
    <w:p w14:paraId="1B50EA2E" w14:textId="089D0D3C" w:rsidR="000F5C34" w:rsidRDefault="000F5C34" w:rsidP="000F5C34">
      <w:pPr>
        <w:pStyle w:val="Paragraphedeliste"/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sz w:val="22"/>
          <w:szCs w:val="22"/>
        </w:rPr>
      </w:pPr>
    </w:p>
    <w:p w14:paraId="4BDC3313" w14:textId="3A7B8EC1" w:rsidR="000F5C34" w:rsidRDefault="000F5C34" w:rsidP="000F5C34">
      <w:pPr>
        <w:pStyle w:val="Paragraphedeliste"/>
        <w:numPr>
          <w:ilvl w:val="0"/>
          <w:numId w:val="11"/>
        </w:numPr>
        <w:tabs>
          <w:tab w:val="left" w:pos="9639"/>
        </w:tabs>
        <w:spacing w:before="100" w:after="100" w:line="300" w:lineRule="auto"/>
        <w:rPr>
          <w:rFonts w:ascii="Circular Pro Book" w:hAnsi="Circular Pro Book" w:cs="Circular Pro Book"/>
          <w:b/>
          <w:sz w:val="22"/>
          <w:szCs w:val="22"/>
        </w:rPr>
      </w:pPr>
      <w:r w:rsidRPr="000F5C34">
        <w:rPr>
          <w:rFonts w:ascii="Circular Pro Book" w:hAnsi="Circular Pro Book" w:cs="Circular Pro Book"/>
          <w:b/>
          <w:sz w:val="22"/>
          <w:szCs w:val="22"/>
        </w:rPr>
        <w:t xml:space="preserve">BUDGET </w:t>
      </w:r>
    </w:p>
    <w:p w14:paraId="31205DF0" w14:textId="19B70C28" w:rsidR="00053C99" w:rsidRDefault="00FA72B0" w:rsidP="00FA72B0">
      <w:pPr>
        <w:tabs>
          <w:tab w:val="left" w:pos="9639"/>
        </w:tabs>
        <w:spacing w:before="100" w:after="100" w:line="300" w:lineRule="auto"/>
        <w:rPr>
          <w:rFonts w:ascii="Circular Pro Book" w:hAnsi="Circular Pro Book" w:cs="Circular Pro Book"/>
          <w:b/>
          <w:color w:val="FF0000"/>
          <w:sz w:val="22"/>
          <w:szCs w:val="22"/>
        </w:rPr>
      </w:pPr>
      <w:r w:rsidRPr="00620343">
        <w:rPr>
          <w:rFonts w:ascii="Circular Pro Book" w:hAnsi="Circular Pro Book" w:cs="Circular Pro Book"/>
          <w:b/>
          <w:color w:val="FF0000"/>
          <w:sz w:val="22"/>
          <w:szCs w:val="22"/>
        </w:rPr>
        <w:t>Quel que soit le format de budget, préciser les dépenses pour chaque poste (fonctionnement, équipement, personnel), les apports extérieurs</w:t>
      </w:r>
      <w:r w:rsidR="004438B1">
        <w:rPr>
          <w:rFonts w:ascii="Circular Pro Book" w:hAnsi="Circular Pro Book" w:cs="Circular Pro Book"/>
          <w:b/>
          <w:color w:val="FF0000"/>
          <w:sz w:val="22"/>
          <w:szCs w:val="22"/>
        </w:rPr>
        <w:t>,</w:t>
      </w:r>
      <w:r w:rsidRPr="00620343">
        <w:rPr>
          <w:rFonts w:ascii="Circular Pro Book" w:hAnsi="Circular Pro Book" w:cs="Circular Pro Book"/>
          <w:b/>
          <w:color w:val="FF0000"/>
          <w:sz w:val="22"/>
          <w:szCs w:val="22"/>
        </w:rPr>
        <w:t xml:space="preserve"> et </w:t>
      </w:r>
      <w:r w:rsidR="004438B1">
        <w:rPr>
          <w:rFonts w:ascii="Circular Pro Book" w:hAnsi="Circular Pro Book" w:cs="Circular Pro Book"/>
          <w:b/>
          <w:color w:val="FF0000"/>
          <w:sz w:val="22"/>
          <w:szCs w:val="22"/>
        </w:rPr>
        <w:t>la somme demandée</w:t>
      </w:r>
      <w:r w:rsidR="004438B1" w:rsidRPr="00620343">
        <w:rPr>
          <w:rFonts w:ascii="Circular Pro Book" w:hAnsi="Circular Pro Book" w:cs="Circular Pro Book"/>
          <w:b/>
          <w:color w:val="FF0000"/>
          <w:sz w:val="22"/>
          <w:szCs w:val="22"/>
        </w:rPr>
        <w:t xml:space="preserve"> </w:t>
      </w:r>
      <w:r w:rsidR="004438B1">
        <w:rPr>
          <w:rFonts w:ascii="Circular Pro Book" w:hAnsi="Circular Pro Book" w:cs="Circular Pro Book"/>
          <w:b/>
          <w:color w:val="FF0000"/>
          <w:sz w:val="22"/>
          <w:szCs w:val="22"/>
        </w:rPr>
        <w:t xml:space="preserve">à </w:t>
      </w:r>
      <w:proofErr w:type="spellStart"/>
      <w:r w:rsidR="004438B1">
        <w:rPr>
          <w:rFonts w:ascii="Circular Pro Book" w:hAnsi="Circular Pro Book" w:cs="Circular Pro Book"/>
          <w:b/>
          <w:color w:val="FF0000"/>
          <w:sz w:val="22"/>
          <w:szCs w:val="22"/>
        </w:rPr>
        <w:t>ArTeC</w:t>
      </w:r>
      <w:proofErr w:type="spellEnd"/>
      <w:r w:rsidR="004438B1">
        <w:rPr>
          <w:rFonts w:ascii="Circular Pro Book" w:hAnsi="Circular Pro Book" w:cs="Circular Pro Book"/>
          <w:b/>
          <w:color w:val="FF0000"/>
          <w:sz w:val="22"/>
          <w:szCs w:val="22"/>
        </w:rPr>
        <w:t xml:space="preserve"> dans le cadre de la présente aide à la création.</w:t>
      </w:r>
    </w:p>
    <w:p w14:paraId="597F9321" w14:textId="798B065C" w:rsidR="00FA72B0" w:rsidRPr="007D2391" w:rsidRDefault="00053C99" w:rsidP="005D704E">
      <w:pPr>
        <w:rPr>
          <w:rFonts w:ascii="Circular Pro Book" w:hAnsi="Circular Pro Book" w:cs="Circular Pro Book"/>
          <w:b/>
          <w:color w:val="FF0000"/>
          <w:sz w:val="22"/>
          <w:szCs w:val="22"/>
        </w:rPr>
      </w:pPr>
      <w:r>
        <w:rPr>
          <w:rFonts w:ascii="Circular Pro Book" w:hAnsi="Circular Pro Book" w:cs="Circular Pro Book"/>
          <w:b/>
          <w:color w:val="FF0000"/>
          <w:sz w:val="22"/>
          <w:szCs w:val="22"/>
        </w:rP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426"/>
        <w:gridCol w:w="169"/>
        <w:gridCol w:w="3601"/>
        <w:gridCol w:w="1308"/>
      </w:tblGrid>
      <w:tr w:rsidR="000F5C34" w:rsidRPr="00944404" w14:paraId="164D9A19" w14:textId="77777777" w:rsidTr="00823835">
        <w:trPr>
          <w:trHeight w:val="488"/>
          <w:jc w:val="center"/>
        </w:trPr>
        <w:tc>
          <w:tcPr>
            <w:tcW w:w="9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AFA36" w14:textId="42114924" w:rsidR="000F5C34" w:rsidRPr="00944404" w:rsidRDefault="000F5C34" w:rsidP="00823835">
            <w:pPr>
              <w:keepNext/>
              <w:jc w:val="center"/>
              <w:rPr>
                <w:rFonts w:ascii="Futura Medium" w:hAnsi="Futura Medium" w:cs="Futura Medium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lastRenderedPageBreak/>
              <w:t>ANNEE 20</w:t>
            </w:r>
            <w:r w:rsidR="001A039E">
              <w:rPr>
                <w:rFonts w:ascii="Futura Medium" w:hAnsi="Futura Medium" w:cs="Futura Medium"/>
                <w:b/>
                <w:color w:val="000000"/>
              </w:rPr>
              <w:t>2</w:t>
            </w:r>
            <w:r w:rsidR="00220E4D">
              <w:rPr>
                <w:rFonts w:ascii="Futura Medium" w:hAnsi="Futura Medium" w:cs="Futura Medium"/>
                <w:b/>
                <w:color w:val="000000"/>
              </w:rPr>
              <w:t>4</w:t>
            </w:r>
          </w:p>
        </w:tc>
      </w:tr>
      <w:tr w:rsidR="000F5C34" w:rsidRPr="00944404" w14:paraId="6B47B95B" w14:textId="77777777" w:rsidTr="00823835">
        <w:trPr>
          <w:trHeight w:val="488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1D7890" w14:textId="77777777" w:rsidR="000F5C34" w:rsidRPr="00944404" w:rsidRDefault="000F5C34" w:rsidP="00823835">
            <w:pPr>
              <w:jc w:val="center"/>
              <w:rPr>
                <w:rFonts w:ascii="Futura Medium" w:hAnsi="Futura Medium" w:cs="Futura Medium"/>
                <w:b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t>Dépenses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A71118" w14:textId="77777777" w:rsidR="000F5C34" w:rsidRPr="00944404" w:rsidRDefault="000F5C34" w:rsidP="00823835">
            <w:pPr>
              <w:jc w:val="center"/>
              <w:rPr>
                <w:rFonts w:ascii="Futura Medium" w:hAnsi="Futura Medium" w:cs="Futura Medium"/>
                <w:b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t>Montant (TTC)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7F4784F4" w14:textId="77777777" w:rsidR="000F5C34" w:rsidRPr="00944404" w:rsidRDefault="000F5C34" w:rsidP="00823835">
            <w:pPr>
              <w:keepNext/>
              <w:snapToGrid w:val="0"/>
              <w:jc w:val="center"/>
              <w:rPr>
                <w:rFonts w:ascii="Futura Medium" w:hAnsi="Futura Medium" w:cs="Futura Medium"/>
                <w:b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C49087" w14:textId="77777777" w:rsidR="000F5C34" w:rsidRPr="00944404" w:rsidRDefault="000F5C34" w:rsidP="00823835">
            <w:pPr>
              <w:keepNext/>
              <w:jc w:val="center"/>
              <w:rPr>
                <w:rFonts w:ascii="Futura Medium" w:hAnsi="Futura Medium" w:cs="Futura Medium"/>
                <w:b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t>Recettes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9900B" w14:textId="77777777" w:rsidR="000F5C34" w:rsidRPr="00944404" w:rsidRDefault="000F5C34" w:rsidP="00823835">
            <w:pPr>
              <w:keepNext/>
              <w:jc w:val="center"/>
              <w:rPr>
                <w:rFonts w:ascii="Futura Medium" w:hAnsi="Futura Medium" w:cs="Futura Medium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t>Montant (TTC)</w:t>
            </w:r>
          </w:p>
        </w:tc>
      </w:tr>
      <w:tr w:rsidR="000F5C34" w:rsidRPr="00944404" w14:paraId="7406339B" w14:textId="77777777" w:rsidTr="00823835">
        <w:trPr>
          <w:trHeight w:val="3094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BD36" w14:textId="77777777" w:rsidR="000F5C34" w:rsidRPr="00944404" w:rsidRDefault="000F5C34" w:rsidP="00823835">
            <w:pPr>
              <w:snapToGrid w:val="0"/>
              <w:jc w:val="both"/>
              <w:rPr>
                <w:rFonts w:ascii="Futura Medium" w:hAnsi="Futura Medium" w:cs="Futura Medium"/>
                <w:b/>
                <w:color w:val="000000"/>
                <w:szCs w:val="28"/>
                <w:u w:val="single"/>
              </w:rPr>
            </w:pPr>
          </w:p>
          <w:p w14:paraId="19CDA2DA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b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>Fonctionnement</w:t>
            </w:r>
          </w:p>
          <w:p w14:paraId="00ED3DB2" w14:textId="77777777" w:rsidR="000F5C34" w:rsidRPr="00944404" w:rsidRDefault="000F5C34" w:rsidP="00823835">
            <w:pPr>
              <w:rPr>
                <w:rFonts w:ascii="Futura Medium" w:hAnsi="Futura Medium" w:cs="Futura Medium"/>
                <w:b/>
                <w:color w:val="000000"/>
              </w:rPr>
            </w:pPr>
          </w:p>
          <w:p w14:paraId="2864877E" w14:textId="77777777" w:rsidR="000F5C34" w:rsidRPr="00944404" w:rsidRDefault="000F5C34" w:rsidP="00823835">
            <w:pPr>
              <w:rPr>
                <w:rFonts w:ascii="Futura Medium" w:hAnsi="Futura Medium" w:cs="Futura Medium"/>
                <w:color w:val="000000"/>
                <w:u w:val="single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t>Prestation de service sur facture</w:t>
            </w:r>
          </w:p>
          <w:p w14:paraId="33AEBE99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color w:val="000000"/>
                <w:u w:val="single"/>
              </w:rPr>
            </w:pPr>
          </w:p>
          <w:p w14:paraId="51D2C00C" w14:textId="77777777" w:rsidR="000F5C34" w:rsidRPr="00944404" w:rsidRDefault="000F5C34" w:rsidP="00823835">
            <w:pPr>
              <w:ind w:left="435"/>
              <w:jc w:val="both"/>
              <w:rPr>
                <w:rFonts w:ascii="Futura Medium" w:hAnsi="Futura Medium" w:cs="Futura Medium"/>
                <w:b/>
                <w:i/>
                <w:color w:val="00B0F0"/>
              </w:rPr>
            </w:pPr>
          </w:p>
          <w:p w14:paraId="1D1E60FE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t>Stagiaires</w:t>
            </w:r>
          </w:p>
          <w:p w14:paraId="317BBD27" w14:textId="77777777" w:rsidR="000F5C34" w:rsidRPr="00944404" w:rsidRDefault="000F5C34" w:rsidP="00823835">
            <w:pPr>
              <w:ind w:left="435"/>
              <w:jc w:val="both"/>
              <w:rPr>
                <w:rFonts w:ascii="Futura Medium" w:hAnsi="Futura Medium" w:cs="Futura Medium"/>
                <w:i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44294" w14:textId="77777777" w:rsidR="000F5C34" w:rsidRPr="00944404" w:rsidRDefault="000F5C34" w:rsidP="00823835">
            <w:pPr>
              <w:snapToGrid w:val="0"/>
              <w:jc w:val="right"/>
              <w:rPr>
                <w:rFonts w:ascii="Futura Medium" w:hAnsi="Futura Medium" w:cs="Futura Medium"/>
                <w:i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6B4B178E" w14:textId="77777777" w:rsidR="000F5C34" w:rsidRPr="00944404" w:rsidRDefault="000F5C34" w:rsidP="00823835">
            <w:pPr>
              <w:snapToGrid w:val="0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A317" w14:textId="77777777" w:rsidR="000F5C34" w:rsidRPr="00944404" w:rsidRDefault="000F5C34" w:rsidP="00823835">
            <w:pPr>
              <w:snapToGrid w:val="0"/>
              <w:jc w:val="both"/>
              <w:rPr>
                <w:rFonts w:ascii="Futura Medium" w:hAnsi="Futura Medium" w:cs="Futura Medium"/>
                <w:b/>
                <w:color w:val="000000"/>
                <w:szCs w:val="28"/>
                <w:u w:val="single"/>
              </w:rPr>
            </w:pPr>
          </w:p>
          <w:p w14:paraId="6424709C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b/>
                <w:color w:val="000000"/>
                <w:sz w:val="22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>Fonctionnement</w:t>
            </w:r>
          </w:p>
          <w:p w14:paraId="650106E8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b/>
                <w:color w:val="000000"/>
                <w:sz w:val="22"/>
              </w:rPr>
            </w:pPr>
          </w:p>
          <w:p w14:paraId="7372E43F" w14:textId="77777777" w:rsidR="000F5C34" w:rsidRPr="00944404" w:rsidRDefault="000F5C34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>Apports extérieurs (y compris prêt de matériel)</w:t>
            </w:r>
          </w:p>
          <w:p w14:paraId="19AB294B" w14:textId="77777777" w:rsidR="000F5C34" w:rsidRPr="00944404" w:rsidRDefault="000F5C34" w:rsidP="000F5C34">
            <w:pPr>
              <w:numPr>
                <w:ilvl w:val="0"/>
                <w:numId w:val="14"/>
              </w:numPr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 Partenaire X </w:t>
            </w:r>
          </w:p>
          <w:p w14:paraId="565BE502" w14:textId="77777777" w:rsidR="000F5C34" w:rsidRPr="00944404" w:rsidRDefault="000F5C34" w:rsidP="00823835">
            <w:pPr>
              <w:ind w:left="435"/>
              <w:rPr>
                <w:rFonts w:ascii="Futura Medium" w:hAnsi="Futura Medium" w:cs="Futura Medium"/>
                <w:i/>
                <w:color w:val="000000"/>
              </w:rPr>
            </w:pPr>
          </w:p>
          <w:p w14:paraId="1E6D5180" w14:textId="77777777" w:rsidR="000F5C34" w:rsidRPr="00944404" w:rsidRDefault="000F5C34" w:rsidP="000F5C34">
            <w:pPr>
              <w:numPr>
                <w:ilvl w:val="0"/>
                <w:numId w:val="14"/>
              </w:numPr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Partenaire Y </w:t>
            </w:r>
          </w:p>
          <w:p w14:paraId="62DC51D2" w14:textId="77777777" w:rsidR="000F5C34" w:rsidRPr="00944404" w:rsidRDefault="000F5C34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</w:p>
          <w:p w14:paraId="393BD994" w14:textId="77777777" w:rsidR="000F5C34" w:rsidRPr="00944404" w:rsidRDefault="000F5C34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</w:p>
          <w:p w14:paraId="4816D902" w14:textId="77777777" w:rsidR="000F5C34" w:rsidRPr="00944404" w:rsidRDefault="000F5C34" w:rsidP="00823835">
            <w:pPr>
              <w:rPr>
                <w:rFonts w:ascii="Futura Medium" w:hAnsi="Futura Medium" w:cs="Futura Medium"/>
                <w:b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 xml:space="preserve">Aide demandée à </w:t>
            </w:r>
            <w:proofErr w:type="spellStart"/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>ArTeC</w:t>
            </w:r>
            <w:proofErr w:type="spellEnd"/>
          </w:p>
          <w:p w14:paraId="2F8FFE30" w14:textId="77777777" w:rsidR="000F5C34" w:rsidRPr="00944404" w:rsidRDefault="000F5C34" w:rsidP="00823835">
            <w:pPr>
              <w:rPr>
                <w:rFonts w:ascii="Futura Medium" w:hAnsi="Futura Medium" w:cs="Futura Medium"/>
                <w:b/>
                <w:i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56D2" w14:textId="77777777" w:rsidR="000F5C34" w:rsidRPr="00944404" w:rsidRDefault="000F5C34" w:rsidP="00823835">
            <w:pPr>
              <w:snapToGrid w:val="0"/>
              <w:ind w:firstLine="708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  <w:p w14:paraId="146A98E6" w14:textId="77777777" w:rsidR="000F5C34" w:rsidRPr="00944404" w:rsidRDefault="000F5C34" w:rsidP="00823835">
            <w:pPr>
              <w:ind w:firstLine="708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  <w:p w14:paraId="58786487" w14:textId="77777777" w:rsidR="000F5C34" w:rsidRPr="00944404" w:rsidRDefault="000F5C34" w:rsidP="00823835">
            <w:pPr>
              <w:ind w:firstLine="708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  <w:p w14:paraId="1DB578FE" w14:textId="77777777" w:rsidR="000F5C34" w:rsidRPr="00944404" w:rsidRDefault="000F5C34" w:rsidP="00823835">
            <w:pPr>
              <w:ind w:firstLine="708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  <w:p w14:paraId="55EF7BF8" w14:textId="77777777" w:rsidR="000F5C34" w:rsidRPr="00944404" w:rsidRDefault="000F5C34" w:rsidP="00823835">
            <w:pPr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  <w:p w14:paraId="5F73AECF" w14:textId="77777777" w:rsidR="000F5C34" w:rsidRPr="00944404" w:rsidRDefault="000F5C34" w:rsidP="00823835">
            <w:pPr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</w:tc>
      </w:tr>
      <w:tr w:rsidR="000F5C34" w:rsidRPr="00944404" w14:paraId="0E0C03DA" w14:textId="77777777" w:rsidTr="00823835">
        <w:trPr>
          <w:jc w:val="center"/>
        </w:trPr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BD8B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fonctionnement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3745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6B9F0743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b/>
                <w:color w:val="FF0000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69431" w14:textId="77777777" w:rsidR="000F5C34" w:rsidRPr="00944404" w:rsidRDefault="000F5C34" w:rsidP="00823835">
            <w:pPr>
              <w:keepNext/>
              <w:jc w:val="right"/>
              <w:rPr>
                <w:rFonts w:ascii="Futura Medium" w:hAnsi="Futura Medium" w:cs="Futura Medium"/>
                <w:i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fonctionnement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0991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i/>
              </w:rPr>
            </w:pPr>
          </w:p>
        </w:tc>
      </w:tr>
      <w:tr w:rsidR="000F5C34" w:rsidRPr="00944404" w14:paraId="08AF3DD0" w14:textId="77777777" w:rsidTr="00823835">
        <w:trPr>
          <w:jc w:val="center"/>
        </w:trPr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C858D" w14:textId="77777777" w:rsidR="000F5C34" w:rsidRPr="00944404" w:rsidRDefault="000F5C34" w:rsidP="00823835">
            <w:pPr>
              <w:snapToGrid w:val="0"/>
              <w:jc w:val="both"/>
              <w:rPr>
                <w:rFonts w:ascii="Futura Medium" w:hAnsi="Futura Medium" w:cs="Futura Medium"/>
                <w:b/>
                <w:i/>
                <w:color w:val="000000"/>
                <w:sz w:val="22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7DBD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1D909DE5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b/>
                <w:color w:val="FF000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12B0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b/>
                <w:i/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C222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i/>
              </w:rPr>
            </w:pPr>
          </w:p>
        </w:tc>
      </w:tr>
      <w:tr w:rsidR="000F5C34" w:rsidRPr="00944404" w14:paraId="1111550B" w14:textId="77777777" w:rsidTr="00823835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1586" w14:textId="77777777" w:rsidR="000F5C34" w:rsidRPr="00944404" w:rsidRDefault="000F5C34" w:rsidP="00823835">
            <w:pPr>
              <w:snapToGrid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  <w:p w14:paraId="33BDA207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  <w:r w:rsidRPr="00944404"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  <w:t>Équipement</w:t>
            </w:r>
          </w:p>
          <w:p w14:paraId="0CFDB30C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  <w:p w14:paraId="7BCA984A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i/>
                <w:color w:val="000000"/>
              </w:rPr>
            </w:pPr>
          </w:p>
          <w:p w14:paraId="26415348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4C97F" w14:textId="77777777" w:rsidR="000F5C34" w:rsidRPr="00944404" w:rsidRDefault="000F5C34" w:rsidP="00823835">
            <w:pPr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i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2552ECE6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EC46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  <w:p w14:paraId="16B32687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  <w:t>Équipement</w:t>
            </w:r>
          </w:p>
          <w:p w14:paraId="71D9CE80" w14:textId="77777777" w:rsidR="000F5C34" w:rsidRPr="00944404" w:rsidRDefault="000F5C34" w:rsidP="00823835">
            <w:pPr>
              <w:keepNext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  <w:p w14:paraId="4BD3ECF3" w14:textId="77777777" w:rsidR="000F5C34" w:rsidRPr="00944404" w:rsidRDefault="000F5C34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 xml:space="preserve">Apports extérieurs (y compris prêt de matériel) </w:t>
            </w:r>
          </w:p>
          <w:p w14:paraId="1C360836" w14:textId="77777777" w:rsidR="000F5C34" w:rsidRPr="00944404" w:rsidRDefault="000F5C34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</w:p>
          <w:p w14:paraId="5FE5C29A" w14:textId="77777777" w:rsidR="000F5C34" w:rsidRPr="00944404" w:rsidRDefault="000F5C34" w:rsidP="00823835">
            <w:pPr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 xml:space="preserve">Aide demandée à </w:t>
            </w:r>
            <w:proofErr w:type="spellStart"/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>ArTeC</w:t>
            </w:r>
            <w:proofErr w:type="spellEnd"/>
          </w:p>
          <w:p w14:paraId="0C6776A0" w14:textId="77777777" w:rsidR="000F5C34" w:rsidRPr="00944404" w:rsidRDefault="000F5C34" w:rsidP="00823835">
            <w:pPr>
              <w:ind w:left="435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8215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</w:tr>
      <w:tr w:rsidR="000F5C34" w:rsidRPr="00944404" w14:paraId="06C5A0B7" w14:textId="77777777" w:rsidTr="00823835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852BF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i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équipement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B5BBA" w14:textId="77777777" w:rsidR="000F5C34" w:rsidRPr="00944404" w:rsidRDefault="000F5C34" w:rsidP="00823835">
            <w:pPr>
              <w:snapToGrid w:val="0"/>
              <w:jc w:val="right"/>
              <w:rPr>
                <w:rFonts w:ascii="Futura Medium" w:hAnsi="Futura Medium" w:cs="Futura Medium"/>
                <w:i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4ACF74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69A9" w14:textId="77777777" w:rsidR="000F5C34" w:rsidRPr="00944404" w:rsidRDefault="000F5C34" w:rsidP="00823835">
            <w:pPr>
              <w:keepNext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équipement 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4E09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</w:tr>
      <w:tr w:rsidR="000F5C34" w:rsidRPr="00944404" w14:paraId="1C9FE95B" w14:textId="77777777" w:rsidTr="00823835">
        <w:trPr>
          <w:trHeight w:val="2192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4041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color w:val="000000"/>
                <w:sz w:val="22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 xml:space="preserve">Personnel </w:t>
            </w:r>
            <w:r w:rsidRPr="00944404">
              <w:rPr>
                <w:rFonts w:ascii="Futura Medium" w:hAnsi="Futura Medium" w:cs="Futura Medium" w:hint="cs"/>
                <w:color w:val="000000"/>
                <w:sz w:val="22"/>
                <w:szCs w:val="28"/>
              </w:rPr>
              <w:t xml:space="preserve"> </w:t>
            </w:r>
          </w:p>
          <w:p w14:paraId="05B4EB2A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color w:val="000000"/>
                <w:sz w:val="22"/>
              </w:rPr>
            </w:pPr>
          </w:p>
          <w:p w14:paraId="08AE4CCE" w14:textId="77777777" w:rsidR="000F5C34" w:rsidRPr="00944404" w:rsidRDefault="000F5C34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  <w:proofErr w:type="gramStart"/>
            <w:r w:rsidRPr="00944404">
              <w:rPr>
                <w:rFonts w:ascii="Futura Medium" w:hAnsi="Futura Medium" w:cs="Futura Medium" w:hint="cs"/>
                <w:i/>
                <w:color w:val="000000"/>
              </w:rPr>
              <w:t>précisez</w:t>
            </w:r>
            <w:proofErr w:type="gramEnd"/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 le statut des personnes concernées </w:t>
            </w:r>
          </w:p>
          <w:p w14:paraId="2EB791A5" w14:textId="1E5A14C1" w:rsidR="002D7EB7" w:rsidRDefault="000F5C34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i/>
                <w:color w:val="000000"/>
              </w:rPr>
              <w:t>(</w:t>
            </w:r>
            <w:proofErr w:type="gramStart"/>
            <w:r w:rsidRPr="00944404">
              <w:rPr>
                <w:rFonts w:ascii="Futura Medium" w:hAnsi="Futura Medium" w:cs="Futura Medium" w:hint="cs"/>
                <w:i/>
                <w:color w:val="000000"/>
              </w:rPr>
              <w:t>contrats</w:t>
            </w:r>
            <w:proofErr w:type="gramEnd"/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 doctoraux, post-doc, doc sur IGR ou IGE, autres</w:t>
            </w:r>
            <w:r w:rsidRPr="00944404">
              <w:rPr>
                <w:rFonts w:ascii="Futura Medium" w:hAnsi="Futura Medium" w:cs="Futura Medium" w:hint="cs"/>
                <w:i/>
                <w:color w:val="000000"/>
                <w:shd w:val="clear" w:color="auto" w:fill="FFFF00"/>
              </w:rPr>
              <w:t>*</w:t>
            </w:r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) </w:t>
            </w:r>
          </w:p>
          <w:p w14:paraId="06509DCF" w14:textId="77777777" w:rsidR="002D7EB7" w:rsidRDefault="002D7EB7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</w:p>
          <w:p w14:paraId="21C52433" w14:textId="6047E568" w:rsidR="000F5C34" w:rsidRPr="00944404" w:rsidRDefault="002D7EB7" w:rsidP="00823835">
            <w:pPr>
              <w:rPr>
                <w:rFonts w:ascii="Futura Medium" w:hAnsi="Futura Medium" w:cs="Futura Medium"/>
                <w:color w:val="000000"/>
                <w:sz w:val="22"/>
              </w:rPr>
            </w:pPr>
            <w:r w:rsidRPr="002D7EB7">
              <w:rPr>
                <w:rFonts w:ascii="Futura Medium" w:hAnsi="Futura Medium" w:cs="Futura Medium"/>
                <w:i/>
                <w:color w:val="000000"/>
                <w:highlight w:val="yellow"/>
              </w:rPr>
              <w:t>*</w:t>
            </w:r>
            <w:proofErr w:type="spellStart"/>
            <w:r w:rsidRPr="002D7EB7">
              <w:rPr>
                <w:rFonts w:ascii="Futura Medium" w:hAnsi="Futura Medium" w:cs="Futura Medium"/>
                <w:i/>
                <w:color w:val="FF0000"/>
              </w:rPr>
              <w:t>ArTeC</w:t>
            </w:r>
            <w:proofErr w:type="spellEnd"/>
            <w:r w:rsidRPr="002D7EB7">
              <w:rPr>
                <w:rFonts w:ascii="Futura Medium" w:hAnsi="Futura Medium" w:cs="Futura Medium"/>
                <w:i/>
                <w:color w:val="FF0000"/>
              </w:rPr>
              <w:t xml:space="preserve"> n’est pas autorisée à prendre en charge les cachets d’intermittent.es du cinéma.</w:t>
            </w:r>
            <w:r w:rsidR="000F5C34" w:rsidRPr="002D7EB7">
              <w:rPr>
                <w:rFonts w:ascii="Futura Medium" w:hAnsi="Futura Medium" w:cs="Futura Medium" w:hint="cs"/>
                <w:i/>
                <w:color w:val="FF000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7632" w14:textId="77777777" w:rsidR="000F5C34" w:rsidRPr="00944404" w:rsidRDefault="000F5C34" w:rsidP="00823835">
            <w:pPr>
              <w:snapToGrid w:val="0"/>
              <w:jc w:val="right"/>
              <w:rPr>
                <w:rFonts w:ascii="Futura Medium" w:hAnsi="Futura Medium" w:cs="Futura Medium"/>
                <w:i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63652272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57CA" w14:textId="77777777" w:rsidR="000F5C34" w:rsidRPr="00944404" w:rsidRDefault="000F5C34" w:rsidP="00823835">
            <w:pPr>
              <w:keepNext/>
              <w:rPr>
                <w:rFonts w:ascii="Futura Medium" w:hAnsi="Futura Medium" w:cs="Futura Medium"/>
                <w:b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>Personnel</w:t>
            </w:r>
          </w:p>
          <w:p w14:paraId="7B1FBB31" w14:textId="77777777" w:rsidR="000F5C34" w:rsidRPr="00944404" w:rsidRDefault="000F5C34" w:rsidP="00823835">
            <w:pPr>
              <w:rPr>
                <w:rFonts w:ascii="Futura Medium" w:hAnsi="Futura Medium" w:cs="Futura Medium"/>
                <w:b/>
                <w:i/>
                <w:color w:val="000000"/>
              </w:rPr>
            </w:pPr>
          </w:p>
          <w:p w14:paraId="0B5D4CB4" w14:textId="77777777" w:rsidR="000F5C34" w:rsidRPr="00944404" w:rsidRDefault="000F5C34" w:rsidP="00823835">
            <w:pPr>
              <w:rPr>
                <w:rFonts w:ascii="Futura Medium" w:hAnsi="Futura Medium" w:cs="Futura Medium"/>
                <w:b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>Apports extérieurs</w:t>
            </w:r>
          </w:p>
          <w:p w14:paraId="15543949" w14:textId="77777777" w:rsidR="000F5C34" w:rsidRPr="00944404" w:rsidRDefault="000F5C34" w:rsidP="00823835">
            <w:pPr>
              <w:rPr>
                <w:rFonts w:ascii="Futura Medium" w:hAnsi="Futura Medium" w:cs="Futura Medium"/>
                <w:b/>
                <w:i/>
                <w:color w:val="000000"/>
              </w:rPr>
            </w:pPr>
          </w:p>
          <w:p w14:paraId="5B265938" w14:textId="77777777" w:rsidR="000F5C34" w:rsidRPr="00944404" w:rsidRDefault="000F5C34" w:rsidP="00823835">
            <w:pPr>
              <w:rPr>
                <w:rFonts w:ascii="Futura Medium" w:hAnsi="Futura Medium" w:cs="Futura Medium"/>
                <w:b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 </w:t>
            </w:r>
          </w:p>
          <w:p w14:paraId="69399FEB" w14:textId="77777777" w:rsidR="000F5C34" w:rsidRPr="00944404" w:rsidRDefault="000F5C34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 xml:space="preserve">Aide demandée à </w:t>
            </w:r>
            <w:proofErr w:type="spellStart"/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>ArTeC</w:t>
            </w:r>
            <w:proofErr w:type="spellEnd"/>
          </w:p>
          <w:p w14:paraId="62B8EDC2" w14:textId="77777777" w:rsidR="000F5C34" w:rsidRPr="00944404" w:rsidRDefault="000F5C34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</w:p>
          <w:p w14:paraId="6B862130" w14:textId="77777777" w:rsidR="000F5C34" w:rsidRPr="00944404" w:rsidRDefault="000F5C34" w:rsidP="00823835">
            <w:pPr>
              <w:rPr>
                <w:rFonts w:ascii="Futura Medium" w:hAnsi="Futura Medium" w:cs="Futura Medium"/>
                <w:i/>
                <w:color w:val="000000"/>
              </w:rPr>
            </w:pPr>
          </w:p>
          <w:p w14:paraId="13B415FE" w14:textId="77777777" w:rsidR="000F5C34" w:rsidRPr="00944404" w:rsidRDefault="000F5C34" w:rsidP="00823835">
            <w:pPr>
              <w:ind w:left="435"/>
              <w:rPr>
                <w:rFonts w:ascii="Futura Medium" w:hAnsi="Futura Medium" w:cs="Futura Medium"/>
                <w:sz w:val="22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65F2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</w:tr>
      <w:tr w:rsidR="000F5C34" w:rsidRPr="00944404" w14:paraId="444305BD" w14:textId="77777777" w:rsidTr="00823835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80606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personnel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F656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23461923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09AA" w14:textId="77777777" w:rsidR="000F5C34" w:rsidRPr="00944404" w:rsidRDefault="000F5C34" w:rsidP="00823835">
            <w:pPr>
              <w:keepNext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personnel 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9035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</w:tr>
      <w:tr w:rsidR="000F5C34" w:rsidRPr="00944404" w14:paraId="09C24193" w14:textId="77777777" w:rsidTr="00823835">
        <w:trPr>
          <w:trHeight w:val="441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FE3F" w14:textId="77777777" w:rsidR="000F5C34" w:rsidRPr="00944404" w:rsidRDefault="000F5C34" w:rsidP="00823835">
            <w:pPr>
              <w:snapToGrid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A7E0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617A3947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5121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2DE3" w14:textId="77777777" w:rsidR="000F5C34" w:rsidRPr="00944404" w:rsidRDefault="000F5C34" w:rsidP="00823835">
            <w:pPr>
              <w:keepNext/>
              <w:snapToGrid w:val="0"/>
              <w:jc w:val="center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</w:tr>
      <w:tr w:rsidR="000F5C34" w:rsidRPr="00944404" w14:paraId="73950201" w14:textId="77777777" w:rsidTr="00823835">
        <w:trPr>
          <w:trHeight w:val="441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A4B49" w14:textId="77777777" w:rsidR="000F5C34" w:rsidRPr="00944404" w:rsidRDefault="000F5C34" w:rsidP="00823835">
            <w:pPr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>Total des dépenses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3A23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34E2C0D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D8AC" w14:textId="77777777" w:rsidR="000F5C34" w:rsidRPr="00944404" w:rsidRDefault="000F5C34" w:rsidP="00823835">
            <w:pPr>
              <w:keepNext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 xml:space="preserve">Total des recettes </w:t>
            </w:r>
          </w:p>
          <w:p w14:paraId="0711122F" w14:textId="77777777" w:rsidR="000F5C34" w:rsidRPr="00944404" w:rsidRDefault="000F5C34" w:rsidP="00823835">
            <w:pPr>
              <w:keepNext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446E" w14:textId="77777777" w:rsidR="000F5C34" w:rsidRPr="00944404" w:rsidRDefault="000F5C34" w:rsidP="00823835">
            <w:pPr>
              <w:keepNext/>
              <w:snapToGrid w:val="0"/>
              <w:jc w:val="center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</w:tr>
      <w:tr w:rsidR="000F5C34" w:rsidRPr="00944404" w14:paraId="0DAC2BF1" w14:textId="77777777" w:rsidTr="00823835">
        <w:trPr>
          <w:trHeight w:val="441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DC98" w14:textId="77777777" w:rsidR="000F5C34" w:rsidRPr="00944404" w:rsidRDefault="000F5C34" w:rsidP="00823835">
            <w:pPr>
              <w:snapToGrid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935B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60BABF42" w14:textId="77777777" w:rsidR="000F5C34" w:rsidRPr="00944404" w:rsidRDefault="000F5C34" w:rsidP="00823835">
            <w:pPr>
              <w:keepNext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1F77" w14:textId="77777777" w:rsidR="000F5C34" w:rsidRPr="00944404" w:rsidRDefault="000F5C34" w:rsidP="00823835">
            <w:pPr>
              <w:keepNext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  <w:r w:rsidRPr="00613BD6">
              <w:rPr>
                <w:rFonts w:ascii="Futura Medium" w:hAnsi="Futura Medium" w:cs="Futura Medium" w:hint="cs"/>
                <w:b/>
                <w:color w:val="FF0000"/>
                <w:sz w:val="22"/>
                <w:szCs w:val="28"/>
                <w:u w:val="single"/>
              </w:rPr>
              <w:t xml:space="preserve">Total de l’aide demandée à </w:t>
            </w:r>
            <w:proofErr w:type="spellStart"/>
            <w:r w:rsidRPr="00613BD6">
              <w:rPr>
                <w:rFonts w:ascii="Futura Medium" w:hAnsi="Futura Medium" w:cs="Futura Medium" w:hint="cs"/>
                <w:b/>
                <w:color w:val="FF0000"/>
                <w:sz w:val="22"/>
                <w:szCs w:val="28"/>
                <w:u w:val="single"/>
              </w:rPr>
              <w:t>ArTeC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05ED" w14:textId="77777777" w:rsidR="000F5C34" w:rsidRPr="00944404" w:rsidRDefault="000F5C34" w:rsidP="00823835">
            <w:pPr>
              <w:keepNext/>
              <w:snapToGrid w:val="0"/>
              <w:jc w:val="center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</w:tr>
    </w:tbl>
    <w:p w14:paraId="2BD1FC1E" w14:textId="57C012DD" w:rsidR="00E1315F" w:rsidRPr="00CB70EE" w:rsidRDefault="003C3AA1" w:rsidP="00E86459">
      <w:pPr>
        <w:tabs>
          <w:tab w:val="left" w:pos="9050"/>
        </w:tabs>
        <w:spacing w:line="300" w:lineRule="auto"/>
        <w:rPr>
          <w:rFonts w:ascii="Circular Pro Book" w:eastAsia="Poppins Medium" w:hAnsi="Circular Pro Book" w:cs="Circular Pro Book"/>
          <w:sz w:val="22"/>
          <w:szCs w:val="22"/>
        </w:rPr>
      </w:pPr>
      <w:r w:rsidRPr="00CB70EE">
        <w:rPr>
          <w:rFonts w:ascii="Circular Pro Book" w:eastAsia="Poppins Medium" w:hAnsi="Circular Pro Book" w:cs="Circular Pro Book"/>
          <w:sz w:val="22"/>
          <w:szCs w:val="22"/>
        </w:rPr>
        <w:lastRenderedPageBreak/>
        <w:tab/>
      </w:r>
    </w:p>
    <w:sectPr w:rsidR="00E1315F" w:rsidRPr="00CB70EE" w:rsidSect="00E86459">
      <w:headerReference w:type="default" r:id="rId10"/>
      <w:footerReference w:type="default" r:id="rId11"/>
      <w:pgSz w:w="11906" w:h="16838"/>
      <w:pgMar w:top="1276" w:right="1134" w:bottom="1418" w:left="99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5127" w14:textId="77777777" w:rsidR="002E5E4A" w:rsidRDefault="002E5E4A">
      <w:r>
        <w:separator/>
      </w:r>
    </w:p>
  </w:endnote>
  <w:endnote w:type="continuationSeparator" w:id="0">
    <w:p w14:paraId="5B1D9C7C" w14:textId="77777777" w:rsidR="002E5E4A" w:rsidRDefault="002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ircular Pro Book">
    <w:panose1 w:val="020B0604020202020204"/>
    <w:charset w:val="4D"/>
    <w:family w:val="swiss"/>
    <w:notTrueType/>
    <w:pitch w:val="variable"/>
    <w:sig w:usb0="A000003F" w:usb1="5000E47B" w:usb2="00000008" w:usb3="00000000" w:csb0="00000093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6B91" w14:textId="2FBFE45C" w:rsidR="00E1315F" w:rsidRPr="00C773FB" w:rsidRDefault="00CD76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Poppins Medium" w:eastAsia="Poppins Medium" w:hAnsi="Poppins Medium" w:cs="Poppins Medium"/>
        <w:color w:val="000000"/>
        <w:sz w:val="20"/>
      </w:rPr>
    </w:pPr>
    <w:r w:rsidRPr="00C773FB">
      <w:rPr>
        <w:rFonts w:ascii="Poppins Medium" w:eastAsia="Poppins Medium" w:hAnsi="Poppins Medium" w:cs="Poppins Medium"/>
        <w:color w:val="000000"/>
        <w:sz w:val="20"/>
      </w:rPr>
      <w:t xml:space="preserve">Page </w: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begin"/>
    </w:r>
    <w:r w:rsidRPr="00C773FB">
      <w:rPr>
        <w:rFonts w:ascii="Poppins Medium" w:eastAsia="Poppins Medium" w:hAnsi="Poppins Medium" w:cs="Poppins Medium"/>
        <w:b/>
        <w:color w:val="000000"/>
        <w:sz w:val="20"/>
      </w:rPr>
      <w:instrText>PAGE</w:instrTex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separate"/>
    </w:r>
    <w:r w:rsidR="007802FD">
      <w:rPr>
        <w:rFonts w:ascii="Poppins Medium" w:eastAsia="Poppins Medium" w:hAnsi="Poppins Medium" w:cs="Poppins Medium"/>
        <w:b/>
        <w:noProof/>
        <w:color w:val="000000"/>
        <w:sz w:val="20"/>
      </w:rPr>
      <w:t>6</w: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end"/>
    </w:r>
    <w:r w:rsidRPr="00C773FB">
      <w:rPr>
        <w:rFonts w:ascii="Poppins Medium" w:eastAsia="Poppins Medium" w:hAnsi="Poppins Medium" w:cs="Poppins Medium"/>
        <w:color w:val="000000"/>
        <w:sz w:val="20"/>
      </w:rPr>
      <w:t xml:space="preserve"> sur </w: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begin"/>
    </w:r>
    <w:r w:rsidRPr="00C773FB">
      <w:rPr>
        <w:rFonts w:ascii="Poppins Medium" w:eastAsia="Poppins Medium" w:hAnsi="Poppins Medium" w:cs="Poppins Medium"/>
        <w:b/>
        <w:color w:val="000000"/>
        <w:sz w:val="20"/>
      </w:rPr>
      <w:instrText>NUMPAGES</w:instrTex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separate"/>
    </w:r>
    <w:r w:rsidR="007802FD">
      <w:rPr>
        <w:rFonts w:ascii="Poppins Medium" w:eastAsia="Poppins Medium" w:hAnsi="Poppins Medium" w:cs="Poppins Medium"/>
        <w:b/>
        <w:noProof/>
        <w:color w:val="000000"/>
        <w:sz w:val="20"/>
      </w:rPr>
      <w:t>6</w: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end"/>
    </w:r>
  </w:p>
  <w:p w14:paraId="3DA5382C" w14:textId="77777777" w:rsidR="00E1315F" w:rsidRDefault="00E1315F">
    <w:pPr>
      <w:pBdr>
        <w:top w:val="nil"/>
        <w:left w:val="nil"/>
        <w:bottom w:val="nil"/>
        <w:right w:val="nil"/>
        <w:between w:val="nil"/>
      </w:pBdr>
      <w:ind w:left="426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1E12" w14:textId="77777777" w:rsidR="002E5E4A" w:rsidRDefault="002E5E4A">
      <w:r>
        <w:separator/>
      </w:r>
    </w:p>
  </w:footnote>
  <w:footnote w:type="continuationSeparator" w:id="0">
    <w:p w14:paraId="3544DFB3" w14:textId="77777777" w:rsidR="002E5E4A" w:rsidRDefault="002E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6E75" w14:textId="77777777" w:rsidR="00E1315F" w:rsidRDefault="00CD76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01348CE" wp14:editId="17E4DF7D">
          <wp:simplePos x="0" y="0"/>
          <wp:positionH relativeFrom="column">
            <wp:posOffset>4869180</wp:posOffset>
          </wp:positionH>
          <wp:positionV relativeFrom="paragraph">
            <wp:posOffset>-132715</wp:posOffset>
          </wp:positionV>
          <wp:extent cx="1692275" cy="647700"/>
          <wp:effectExtent l="0" t="0" r="3175" b="0"/>
          <wp:wrapTopAndBottom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22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435" w:hanging="360"/>
      </w:pPr>
      <w:rPr>
        <w:rFonts w:ascii="Verdana" w:hAnsi="Verdana" w:cs="Symbol"/>
      </w:rPr>
    </w:lvl>
  </w:abstractNum>
  <w:abstractNum w:abstractNumId="1" w15:restartNumberingAfterBreak="0">
    <w:nsid w:val="042B1E24"/>
    <w:multiLevelType w:val="hybridMultilevel"/>
    <w:tmpl w:val="7A1E6CE2"/>
    <w:lvl w:ilvl="0" w:tplc="83ACFF9A">
      <w:start w:val="2"/>
      <w:numFmt w:val="bullet"/>
      <w:lvlText w:val="-"/>
      <w:lvlJc w:val="left"/>
      <w:pPr>
        <w:ind w:left="720" w:hanging="360"/>
      </w:pPr>
      <w:rPr>
        <w:rFonts w:ascii="Circular Pro Book" w:eastAsia="Poppins Medium" w:hAnsi="Circular Pro Book" w:cs="Circular Pro 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10B"/>
    <w:multiLevelType w:val="hybridMultilevel"/>
    <w:tmpl w:val="0C1036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5CFA"/>
    <w:multiLevelType w:val="hybridMultilevel"/>
    <w:tmpl w:val="7A301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611"/>
    <w:multiLevelType w:val="hybridMultilevel"/>
    <w:tmpl w:val="5EC2A7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2926CD"/>
    <w:multiLevelType w:val="multilevel"/>
    <w:tmpl w:val="8CC4D57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745C7F"/>
    <w:multiLevelType w:val="multilevel"/>
    <w:tmpl w:val="C964A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5510F1"/>
    <w:multiLevelType w:val="hybridMultilevel"/>
    <w:tmpl w:val="D29E7E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D124247"/>
    <w:multiLevelType w:val="hybridMultilevel"/>
    <w:tmpl w:val="7F7E6C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B6251"/>
    <w:multiLevelType w:val="hybridMultilevel"/>
    <w:tmpl w:val="8CD67EBE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7F0D94"/>
    <w:multiLevelType w:val="multilevel"/>
    <w:tmpl w:val="527E3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D641FF"/>
    <w:multiLevelType w:val="hybridMultilevel"/>
    <w:tmpl w:val="3F48F884"/>
    <w:lvl w:ilvl="0" w:tplc="040C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76C07B0D"/>
    <w:multiLevelType w:val="multilevel"/>
    <w:tmpl w:val="BBD80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769869">
    <w:abstractNumId w:val="10"/>
  </w:num>
  <w:num w:numId="2" w16cid:durableId="659697629">
    <w:abstractNumId w:val="5"/>
  </w:num>
  <w:num w:numId="3" w16cid:durableId="693194775">
    <w:abstractNumId w:val="3"/>
  </w:num>
  <w:num w:numId="4" w16cid:durableId="1122915876">
    <w:abstractNumId w:val="3"/>
  </w:num>
  <w:num w:numId="5" w16cid:durableId="1425571495">
    <w:abstractNumId w:val="7"/>
  </w:num>
  <w:num w:numId="6" w16cid:durableId="2012103336">
    <w:abstractNumId w:val="4"/>
  </w:num>
  <w:num w:numId="7" w16cid:durableId="543563584">
    <w:abstractNumId w:val="2"/>
  </w:num>
  <w:num w:numId="8" w16cid:durableId="49889895">
    <w:abstractNumId w:val="11"/>
  </w:num>
  <w:num w:numId="9" w16cid:durableId="330714963">
    <w:abstractNumId w:val="1"/>
  </w:num>
  <w:num w:numId="10" w16cid:durableId="2021547718">
    <w:abstractNumId w:val="9"/>
  </w:num>
  <w:num w:numId="11" w16cid:durableId="1066995539">
    <w:abstractNumId w:val="12"/>
  </w:num>
  <w:num w:numId="12" w16cid:durableId="58791300">
    <w:abstractNumId w:val="6"/>
  </w:num>
  <w:num w:numId="13" w16cid:durableId="1738437229">
    <w:abstractNumId w:val="8"/>
  </w:num>
  <w:num w:numId="14" w16cid:durableId="44396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5F"/>
    <w:rsid w:val="000145E4"/>
    <w:rsid w:val="00043A9C"/>
    <w:rsid w:val="00047E30"/>
    <w:rsid w:val="00053C99"/>
    <w:rsid w:val="000A29A2"/>
    <w:rsid w:val="000D049A"/>
    <w:rsid w:val="000D52D0"/>
    <w:rsid w:val="000F5C34"/>
    <w:rsid w:val="00103DC3"/>
    <w:rsid w:val="00131486"/>
    <w:rsid w:val="00171A8F"/>
    <w:rsid w:val="001733A5"/>
    <w:rsid w:val="00180153"/>
    <w:rsid w:val="001A039E"/>
    <w:rsid w:val="00220E4D"/>
    <w:rsid w:val="00233294"/>
    <w:rsid w:val="00267F23"/>
    <w:rsid w:val="002700D5"/>
    <w:rsid w:val="00282429"/>
    <w:rsid w:val="002D7EB7"/>
    <w:rsid w:val="002E5E4A"/>
    <w:rsid w:val="002E6D59"/>
    <w:rsid w:val="00320037"/>
    <w:rsid w:val="003C3AA1"/>
    <w:rsid w:val="003D3480"/>
    <w:rsid w:val="003E7ABC"/>
    <w:rsid w:val="004438B1"/>
    <w:rsid w:val="00462BDF"/>
    <w:rsid w:val="004955B6"/>
    <w:rsid w:val="004F287A"/>
    <w:rsid w:val="005568D3"/>
    <w:rsid w:val="005A14C6"/>
    <w:rsid w:val="005A5113"/>
    <w:rsid w:val="005D704E"/>
    <w:rsid w:val="00613BD6"/>
    <w:rsid w:val="00620343"/>
    <w:rsid w:val="00644161"/>
    <w:rsid w:val="006751B2"/>
    <w:rsid w:val="006864FB"/>
    <w:rsid w:val="006A4BF2"/>
    <w:rsid w:val="006A69E4"/>
    <w:rsid w:val="006C424F"/>
    <w:rsid w:val="007802FD"/>
    <w:rsid w:val="00780B55"/>
    <w:rsid w:val="007A1FC0"/>
    <w:rsid w:val="007B0759"/>
    <w:rsid w:val="007B76E6"/>
    <w:rsid w:val="007D2391"/>
    <w:rsid w:val="007E5AE3"/>
    <w:rsid w:val="007E721A"/>
    <w:rsid w:val="00824C46"/>
    <w:rsid w:val="008C51DF"/>
    <w:rsid w:val="008D6EE3"/>
    <w:rsid w:val="008F5AAD"/>
    <w:rsid w:val="00925EF6"/>
    <w:rsid w:val="009639CC"/>
    <w:rsid w:val="009A2D51"/>
    <w:rsid w:val="009B794E"/>
    <w:rsid w:val="009D161A"/>
    <w:rsid w:val="00A32DBA"/>
    <w:rsid w:val="00A612A9"/>
    <w:rsid w:val="00A71082"/>
    <w:rsid w:val="00B244A0"/>
    <w:rsid w:val="00B321A1"/>
    <w:rsid w:val="00B7136C"/>
    <w:rsid w:val="00B82FFF"/>
    <w:rsid w:val="00BD33DB"/>
    <w:rsid w:val="00BD433F"/>
    <w:rsid w:val="00BE5986"/>
    <w:rsid w:val="00C23FF8"/>
    <w:rsid w:val="00C71AE5"/>
    <w:rsid w:val="00C773FB"/>
    <w:rsid w:val="00CB70EE"/>
    <w:rsid w:val="00CD76E8"/>
    <w:rsid w:val="00D13693"/>
    <w:rsid w:val="00D54993"/>
    <w:rsid w:val="00DB1503"/>
    <w:rsid w:val="00E1315F"/>
    <w:rsid w:val="00E30882"/>
    <w:rsid w:val="00E47CCE"/>
    <w:rsid w:val="00E86459"/>
    <w:rsid w:val="00EE0345"/>
    <w:rsid w:val="00EE131E"/>
    <w:rsid w:val="00F016C7"/>
    <w:rsid w:val="00F717DA"/>
    <w:rsid w:val="00F873D5"/>
    <w:rsid w:val="00F93050"/>
    <w:rsid w:val="00FA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44F0"/>
  <w15:docId w15:val="{5F6647C8-8D28-4AAD-8888-5956C182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jc w:val="center"/>
    </w:pPr>
    <w:rPr>
      <w:rFonts w:ascii="Comic Sans MS" w:hAnsi="Comic Sans MS"/>
      <w:b/>
      <w:sz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Lienhypertextevisit1">
    <w:name w:val="Lien hypertexte visité1"/>
    <w:rsid w:val="00E023EF"/>
    <w:rPr>
      <w:color w:val="800080"/>
      <w:u w:val="single"/>
    </w:rPr>
  </w:style>
  <w:style w:type="paragraph" w:styleId="En-tte">
    <w:name w:val="header"/>
    <w:basedOn w:val="Normal"/>
    <w:rsid w:val="00E023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023E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mcomposante">
    <w:name w:val="Nom_composante"/>
    <w:rsid w:val="00E023EF"/>
    <w:pPr>
      <w:spacing w:before="964" w:after="60"/>
      <w:ind w:left="2211"/>
    </w:pPr>
    <w:rPr>
      <w:rFonts w:ascii="Arial" w:hAnsi="Arial"/>
      <w:b/>
      <w:noProof/>
      <w:sz w:val="14"/>
    </w:rPr>
  </w:style>
  <w:style w:type="paragraph" w:customStyle="1" w:styleId="Adressecomposante">
    <w:name w:val="Adresse_composante"/>
    <w:rsid w:val="00E023EF"/>
    <w:pPr>
      <w:ind w:left="2211"/>
    </w:pPr>
    <w:rPr>
      <w:rFonts w:ascii="Arial" w:hAnsi="Arial"/>
      <w:noProof/>
      <w:sz w:val="14"/>
    </w:rPr>
  </w:style>
  <w:style w:type="paragraph" w:styleId="Textedebulles">
    <w:name w:val="Balloon Text"/>
    <w:basedOn w:val="Normal"/>
    <w:semiHidden/>
    <w:rsid w:val="00E023EF"/>
    <w:rPr>
      <w:rFonts w:ascii="Lucida Grande" w:hAnsi="Lucida Grande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140A5D"/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6F6B5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939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92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92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9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92C"/>
    <w:rPr>
      <w:b/>
      <w:bCs/>
    </w:rPr>
  </w:style>
  <w:style w:type="paragraph" w:styleId="Paragraphedeliste">
    <w:name w:val="List Paragraph"/>
    <w:basedOn w:val="Normal"/>
    <w:uiPriority w:val="34"/>
    <w:qFormat/>
    <w:rsid w:val="0069392C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vision">
    <w:name w:val="Revision"/>
    <w:hidden/>
    <w:uiPriority w:val="99"/>
    <w:semiHidden/>
    <w:rsid w:val="00B3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ur-artec.fr/leur-artec/partenai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dBZrsNsOvIE/mZsn+mJs+1DuIA==">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86036F-DE2D-41AD-B1E7-6274D8DE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1247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Seguin</dc:creator>
  <cp:lastModifiedBy>Microsoft Office User</cp:lastModifiedBy>
  <cp:revision>2</cp:revision>
  <cp:lastPrinted>2022-10-11T07:29:00Z</cp:lastPrinted>
  <dcterms:created xsi:type="dcterms:W3CDTF">2023-10-17T14:33:00Z</dcterms:created>
  <dcterms:modified xsi:type="dcterms:W3CDTF">2023-10-17T14:33:00Z</dcterms:modified>
</cp:coreProperties>
</file>