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124A40" w14:textId="08E75536" w:rsidR="00453B63" w:rsidRDefault="00853DE4" w:rsidP="00853DE4">
      <w:pPr>
        <w:pStyle w:val="Titre1"/>
        <w:jc w:val="center"/>
        <w:rPr>
          <w:rFonts w:ascii="Arial Bold"/>
          <w:color w:val="000099"/>
          <w:u w:color="000099"/>
        </w:rPr>
      </w:pPr>
      <w:r>
        <w:rPr>
          <w:rFonts w:ascii="Arial Bold"/>
          <w:noProof/>
          <w:color w:val="000099"/>
          <w:u w:color="000099"/>
        </w:rPr>
        <w:drawing>
          <wp:inline distT="0" distB="0" distL="0" distR="0" wp14:anchorId="2DBCB529" wp14:editId="51BF196E">
            <wp:extent cx="2583406" cy="980906"/>
            <wp:effectExtent l="0" t="0" r="7620" b="1016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rTeC_RVB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8609" cy="994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763B9" w14:textId="77777777" w:rsidR="00453B63" w:rsidRDefault="00453B63">
      <w:pPr>
        <w:pStyle w:val="Titre1"/>
        <w:rPr>
          <w:rFonts w:ascii="Arial Bold"/>
          <w:color w:val="000099"/>
          <w:u w:color="000099"/>
        </w:rPr>
      </w:pPr>
    </w:p>
    <w:p w14:paraId="7518A96B" w14:textId="77777777" w:rsidR="00DB0087" w:rsidRDefault="00DB0087" w:rsidP="00DB0087">
      <w:pPr>
        <w:pStyle w:val="help-block"/>
        <w:rPr>
          <w:rFonts w:ascii="Arial" w:hAnsi="Arial" w:cs="Arial"/>
          <w:i/>
          <w:iCs/>
          <w:color w:val="000E93"/>
          <w:sz w:val="22"/>
          <w:szCs w:val="22"/>
        </w:rPr>
      </w:pPr>
      <w:r w:rsidRPr="00DB0087">
        <w:rPr>
          <w:rFonts w:ascii="Arial" w:hAnsi="Arial" w:cs="Arial"/>
          <w:i/>
          <w:iCs/>
          <w:color w:val="000E93"/>
          <w:sz w:val="22"/>
          <w:szCs w:val="22"/>
        </w:rPr>
        <w:t xml:space="preserve">La procédure de participation à l’appel à </w:t>
      </w:r>
      <w:r>
        <w:rPr>
          <w:rFonts w:ascii="Arial" w:hAnsi="Arial" w:cs="Arial"/>
          <w:i/>
          <w:iCs/>
          <w:color w:val="000E93"/>
          <w:sz w:val="22"/>
          <w:szCs w:val="22"/>
        </w:rPr>
        <w:t xml:space="preserve">projets </w:t>
      </w:r>
      <w:proofErr w:type="spellStart"/>
      <w:r>
        <w:rPr>
          <w:rFonts w:ascii="Arial" w:hAnsi="Arial" w:cs="Arial"/>
          <w:i/>
          <w:iCs/>
          <w:color w:val="000E93"/>
          <w:sz w:val="22"/>
          <w:szCs w:val="22"/>
        </w:rPr>
        <w:t>ArTeC</w:t>
      </w:r>
      <w:proofErr w:type="spellEnd"/>
      <w:r w:rsidRPr="00DB0087">
        <w:rPr>
          <w:rFonts w:ascii="Arial" w:hAnsi="Arial" w:cs="Arial"/>
          <w:i/>
          <w:iCs/>
          <w:color w:val="000E93"/>
          <w:sz w:val="22"/>
          <w:szCs w:val="22"/>
        </w:rPr>
        <w:t xml:space="preserve"> se fait obligatoirement en ligne. Aucun dossier ne pourra être déposé sous un autre format. </w:t>
      </w:r>
    </w:p>
    <w:p w14:paraId="5743AA32" w14:textId="7CA9C7F6" w:rsidR="00853DE4" w:rsidRPr="00DB0087" w:rsidRDefault="00DB0087" w:rsidP="00DB0087">
      <w:pPr>
        <w:pStyle w:val="help-block"/>
        <w:rPr>
          <w:rFonts w:ascii="Arial" w:hAnsi="Arial" w:cs="Arial"/>
          <w:i/>
          <w:strike/>
          <w:color w:val="000E93"/>
        </w:rPr>
      </w:pPr>
      <w:r w:rsidRPr="00DB0087">
        <w:rPr>
          <w:rFonts w:ascii="Arial" w:hAnsi="Arial" w:cs="Arial"/>
          <w:i/>
          <w:color w:val="000E93"/>
          <w:sz w:val="22"/>
          <w:szCs w:val="22"/>
          <w:u w:color="000099"/>
        </w:rPr>
        <w:t>Ce formulaire est destiné à vous aider à préparer votre réponse à l’appel à projets qui sera à déposer sur une plateforme en ligne.</w:t>
      </w:r>
    </w:p>
    <w:p w14:paraId="59E51D99" w14:textId="77777777" w:rsidR="00853DE4" w:rsidRDefault="00853DE4" w:rsidP="00853DE4">
      <w:pPr>
        <w:pStyle w:val="Titre1"/>
        <w:pBdr>
          <w:bottom w:val="single" w:sz="4" w:space="1" w:color="auto"/>
        </w:pBdr>
        <w:rPr>
          <w:rFonts w:ascii="Arial Bold"/>
          <w:color w:val="000099"/>
          <w:u w:color="000099"/>
        </w:rPr>
      </w:pPr>
    </w:p>
    <w:p w14:paraId="76401EC6" w14:textId="77777777" w:rsidR="000B6D94" w:rsidRDefault="00BF5C96" w:rsidP="00853DE4">
      <w:pPr>
        <w:pStyle w:val="Titre1"/>
        <w:pBdr>
          <w:bottom w:val="single" w:sz="4" w:space="1" w:color="auto"/>
        </w:pBdr>
        <w:rPr>
          <w:rFonts w:ascii="Arial Bold" w:eastAsia="Arial Bold" w:hAnsi="Arial Bold" w:cs="Arial Bold"/>
          <w:color w:val="000099"/>
          <w:u w:color="000099"/>
        </w:rPr>
      </w:pPr>
      <w:r>
        <w:rPr>
          <w:rFonts w:ascii="Arial Bold"/>
          <w:color w:val="000099"/>
          <w:u w:color="000099"/>
        </w:rPr>
        <w:t>Informations g</w:t>
      </w:r>
      <w:r>
        <w:rPr>
          <w:rFonts w:hAnsi="Arial Bold"/>
          <w:color w:val="000099"/>
          <w:u w:color="000099"/>
        </w:rPr>
        <w:t>é</w:t>
      </w:r>
      <w:r>
        <w:rPr>
          <w:rFonts w:ascii="Arial Bold"/>
          <w:color w:val="000099"/>
          <w:u w:color="000099"/>
        </w:rPr>
        <w:t>n</w:t>
      </w:r>
      <w:r>
        <w:rPr>
          <w:rFonts w:hAnsi="Arial Bold"/>
          <w:color w:val="000099"/>
          <w:u w:color="000099"/>
        </w:rPr>
        <w:t>é</w:t>
      </w:r>
      <w:r>
        <w:rPr>
          <w:rFonts w:ascii="Arial Bold"/>
          <w:color w:val="000099"/>
          <w:u w:color="000099"/>
        </w:rPr>
        <w:t xml:space="preserve">rales </w:t>
      </w:r>
    </w:p>
    <w:p w14:paraId="60D425DF" w14:textId="77777777" w:rsidR="000B6D94" w:rsidRDefault="000B6D94">
      <w:pPr>
        <w:pStyle w:val="CorpsA"/>
        <w:rPr>
          <w:rFonts w:ascii="Arial" w:eastAsia="Arial" w:hAnsi="Arial" w:cs="Arial"/>
        </w:rPr>
      </w:pPr>
    </w:p>
    <w:p w14:paraId="45BDC36A" w14:textId="77777777" w:rsidR="000B6D94" w:rsidRDefault="00BF5C96">
      <w:pPr>
        <w:pStyle w:val="CorpsA"/>
        <w:rPr>
          <w:rFonts w:ascii="Arial"/>
          <w:b/>
        </w:rPr>
      </w:pPr>
      <w:r w:rsidRPr="006D79AA">
        <w:rPr>
          <w:rFonts w:ascii="Arial Bold"/>
          <w:b/>
        </w:rPr>
        <w:t>Titre du projet</w:t>
      </w:r>
      <w:r w:rsidRPr="006D79AA">
        <w:rPr>
          <w:rFonts w:ascii="Arial"/>
          <w:b/>
        </w:rPr>
        <w:t xml:space="preserve"> : </w:t>
      </w:r>
    </w:p>
    <w:p w14:paraId="5CB0ECD0" w14:textId="77777777" w:rsidR="006D79AA" w:rsidRPr="006D79AA" w:rsidRDefault="006D79AA">
      <w:pPr>
        <w:pStyle w:val="CorpsA"/>
        <w:rPr>
          <w:rFonts w:ascii="Arial" w:eastAsia="Arial" w:hAnsi="Arial" w:cs="Arial"/>
          <w:b/>
        </w:rPr>
      </w:pPr>
    </w:p>
    <w:p w14:paraId="26A3C872" w14:textId="744D833F" w:rsidR="006D79AA" w:rsidRDefault="006D79AA">
      <w:pPr>
        <w:pStyle w:val="CorpsA"/>
        <w:rPr>
          <w:rFonts w:ascii="Arial" w:eastAsia="Arial" w:hAnsi="Arial" w:cs="Arial"/>
          <w:b/>
        </w:rPr>
      </w:pPr>
      <w:r w:rsidRPr="006D79AA">
        <w:rPr>
          <w:rFonts w:ascii="Arial" w:eastAsia="Arial" w:hAnsi="Arial" w:cs="Arial"/>
          <w:b/>
        </w:rPr>
        <w:t xml:space="preserve">Nom(s) du ou des </w:t>
      </w:r>
      <w:proofErr w:type="spellStart"/>
      <w:r w:rsidRPr="006D79AA">
        <w:rPr>
          <w:rFonts w:ascii="Arial" w:eastAsia="Arial" w:hAnsi="Arial" w:cs="Arial"/>
          <w:b/>
        </w:rPr>
        <w:t>porteur.es</w:t>
      </w:r>
      <w:proofErr w:type="spellEnd"/>
      <w:r w:rsidRPr="006D79AA">
        <w:rPr>
          <w:rFonts w:ascii="Arial" w:eastAsia="Arial" w:hAnsi="Arial" w:cs="Arial"/>
          <w:b/>
        </w:rPr>
        <w:t xml:space="preserve"> de projet :</w:t>
      </w:r>
    </w:p>
    <w:p w14:paraId="7FDA3199" w14:textId="54174070" w:rsidR="006D79AA" w:rsidRDefault="006D79AA">
      <w:pPr>
        <w:pStyle w:val="CorpsA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NOM</w:t>
      </w:r>
    </w:p>
    <w:p w14:paraId="70ADBC21" w14:textId="4CD0D6F0" w:rsidR="006D79AA" w:rsidRDefault="006D79AA">
      <w:pPr>
        <w:pStyle w:val="CorpsA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Prénom</w:t>
      </w:r>
    </w:p>
    <w:p w14:paraId="1B0FEBAC" w14:textId="621958F9" w:rsidR="006D79AA" w:rsidRDefault="006D79AA">
      <w:pPr>
        <w:pStyle w:val="CorpsA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NOM</w:t>
      </w:r>
    </w:p>
    <w:p w14:paraId="02D28A89" w14:textId="017732F0" w:rsidR="006D79AA" w:rsidRPr="006D79AA" w:rsidRDefault="006D79AA">
      <w:pPr>
        <w:pStyle w:val="CorpsA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Prénom</w:t>
      </w:r>
    </w:p>
    <w:p w14:paraId="0A79DB2E" w14:textId="77777777" w:rsidR="006D79AA" w:rsidRDefault="006D79AA">
      <w:pPr>
        <w:pStyle w:val="CorpsA"/>
        <w:rPr>
          <w:rFonts w:ascii="Arial" w:eastAsia="Arial" w:hAnsi="Arial" w:cs="Arial"/>
        </w:rPr>
      </w:pPr>
    </w:p>
    <w:p w14:paraId="0E792540" w14:textId="4CFD84C7" w:rsidR="000B6D94" w:rsidRPr="006D79AA" w:rsidRDefault="00BF5C96">
      <w:pPr>
        <w:pStyle w:val="CorpsA"/>
        <w:rPr>
          <w:rFonts w:ascii="Arial Bold"/>
          <w:b/>
        </w:rPr>
      </w:pPr>
      <w:r w:rsidRPr="006D79AA">
        <w:rPr>
          <w:rFonts w:ascii="Arial Bold"/>
          <w:b/>
        </w:rPr>
        <w:t>Institution du porteur de projet</w:t>
      </w:r>
      <w:r w:rsidRPr="006D79AA">
        <w:rPr>
          <w:rFonts w:hAnsi="Arial Bold"/>
          <w:b/>
        </w:rPr>
        <w:t> </w:t>
      </w:r>
      <w:r w:rsidRPr="006D79AA">
        <w:rPr>
          <w:rFonts w:ascii="Arial Bold"/>
          <w:b/>
        </w:rPr>
        <w:t>:</w:t>
      </w:r>
    </w:p>
    <w:p w14:paraId="5896CD8F" w14:textId="1881C325" w:rsidR="000B6D94" w:rsidRPr="006D79AA" w:rsidRDefault="003E140B" w:rsidP="00B80B40">
      <w:pPr>
        <w:pStyle w:val="Paragraphedeliste"/>
        <w:numPr>
          <w:ilvl w:val="0"/>
          <w:numId w:val="56"/>
        </w:numPr>
        <w:jc w:val="both"/>
        <w:rPr>
          <w:rFonts w:ascii="Arial" w:eastAsia="Arial" w:hAnsi="Arial" w:cs="Arial"/>
        </w:rPr>
      </w:pPr>
      <w:proofErr w:type="spellStart"/>
      <w:r>
        <w:rPr>
          <w:rFonts w:ascii="Arial"/>
        </w:rPr>
        <w:t>ComUE</w:t>
      </w:r>
      <w:proofErr w:type="spellEnd"/>
      <w:r>
        <w:rPr>
          <w:rFonts w:ascii="Arial"/>
        </w:rPr>
        <w:t xml:space="preserve"> </w:t>
      </w:r>
      <w:r w:rsidR="00BF5C96" w:rsidRPr="006D79AA">
        <w:rPr>
          <w:rFonts w:ascii="Arial"/>
        </w:rPr>
        <w:t>Universit</w:t>
      </w:r>
      <w:r w:rsidR="00BF5C96" w:rsidRPr="006D79AA">
        <w:rPr>
          <w:rFonts w:hAnsi="Arial"/>
        </w:rPr>
        <w:t>é</w:t>
      </w:r>
      <w:r w:rsidR="00BF5C96" w:rsidRPr="006D79AA">
        <w:rPr>
          <w:rFonts w:ascii="Trebuchet MS"/>
        </w:rPr>
        <w:t xml:space="preserve"> </w:t>
      </w:r>
      <w:r w:rsidR="00BF5C96" w:rsidRPr="006D79AA">
        <w:rPr>
          <w:rFonts w:ascii="Arial"/>
        </w:rPr>
        <w:t>Paris Lumi</w:t>
      </w:r>
      <w:r w:rsidR="00BF5C96" w:rsidRPr="006D79AA">
        <w:rPr>
          <w:rFonts w:hAnsi="Arial"/>
        </w:rPr>
        <w:t>è</w:t>
      </w:r>
      <w:r w:rsidR="00BF5C96" w:rsidRPr="006D79AA">
        <w:rPr>
          <w:rFonts w:ascii="Arial"/>
        </w:rPr>
        <w:t>res (</w:t>
      </w:r>
      <w:proofErr w:type="spellStart"/>
      <w:r w:rsidR="00BF5C96" w:rsidRPr="006D79AA">
        <w:rPr>
          <w:rFonts w:ascii="Arial"/>
        </w:rPr>
        <w:t>UPL</w:t>
      </w:r>
      <w:proofErr w:type="spellEnd"/>
      <w:r w:rsidR="00BF5C96" w:rsidRPr="006D79AA">
        <w:rPr>
          <w:rFonts w:ascii="Arial"/>
        </w:rPr>
        <w:t>)</w:t>
      </w:r>
    </w:p>
    <w:p w14:paraId="2C58C177" w14:textId="77777777" w:rsidR="000B6D94" w:rsidRPr="006D79AA" w:rsidRDefault="00BF5C96" w:rsidP="00B80B40">
      <w:pPr>
        <w:pStyle w:val="Paragraphedeliste"/>
        <w:numPr>
          <w:ilvl w:val="0"/>
          <w:numId w:val="56"/>
        </w:numPr>
        <w:jc w:val="both"/>
        <w:rPr>
          <w:rFonts w:ascii="Arial" w:eastAsia="Arial" w:hAnsi="Arial" w:cs="Arial"/>
        </w:rPr>
      </w:pPr>
      <w:r w:rsidRPr="006D79AA">
        <w:rPr>
          <w:rFonts w:ascii="Arial"/>
        </w:rPr>
        <w:t>Universit</w:t>
      </w:r>
      <w:r w:rsidRPr="006D79AA">
        <w:rPr>
          <w:rFonts w:hAnsi="Arial"/>
        </w:rPr>
        <w:t>é</w:t>
      </w:r>
      <w:r w:rsidRPr="006D79AA">
        <w:rPr>
          <w:rFonts w:ascii="Trebuchet MS"/>
        </w:rPr>
        <w:t xml:space="preserve"> </w:t>
      </w:r>
      <w:r w:rsidRPr="006D79AA">
        <w:rPr>
          <w:rFonts w:ascii="Arial"/>
        </w:rPr>
        <w:t>Paris 8 (</w:t>
      </w:r>
      <w:proofErr w:type="spellStart"/>
      <w:r w:rsidRPr="006D79AA">
        <w:rPr>
          <w:rFonts w:ascii="Arial"/>
        </w:rPr>
        <w:t>UP8</w:t>
      </w:r>
      <w:proofErr w:type="spellEnd"/>
      <w:r w:rsidRPr="006D79AA">
        <w:rPr>
          <w:rFonts w:ascii="Arial"/>
        </w:rPr>
        <w:t>)</w:t>
      </w:r>
    </w:p>
    <w:p w14:paraId="6402B5E4" w14:textId="1E1187B9" w:rsidR="000B6D94" w:rsidRPr="006D79AA" w:rsidRDefault="00BF5C96" w:rsidP="00B80B40">
      <w:pPr>
        <w:pStyle w:val="Paragraphedeliste"/>
        <w:numPr>
          <w:ilvl w:val="0"/>
          <w:numId w:val="56"/>
        </w:numPr>
        <w:jc w:val="both"/>
        <w:rPr>
          <w:rFonts w:ascii="Arial" w:eastAsia="Arial" w:hAnsi="Arial" w:cs="Arial"/>
        </w:rPr>
      </w:pPr>
      <w:r w:rsidRPr="006D79AA">
        <w:rPr>
          <w:rFonts w:ascii="Arial"/>
        </w:rPr>
        <w:t>Universit</w:t>
      </w:r>
      <w:r w:rsidRPr="006D79AA">
        <w:rPr>
          <w:rFonts w:hAnsi="Arial"/>
        </w:rPr>
        <w:t>é</w:t>
      </w:r>
      <w:r w:rsidRPr="006D79AA">
        <w:rPr>
          <w:rFonts w:ascii="Trebuchet MS"/>
        </w:rPr>
        <w:t xml:space="preserve"> </w:t>
      </w:r>
      <w:r w:rsidRPr="006D79AA">
        <w:rPr>
          <w:rFonts w:ascii="Arial"/>
        </w:rPr>
        <w:t>Paris</w:t>
      </w:r>
      <w:r w:rsidR="000A4095" w:rsidRPr="006D79AA">
        <w:rPr>
          <w:rFonts w:ascii="Arial"/>
        </w:rPr>
        <w:t xml:space="preserve"> </w:t>
      </w:r>
      <w:r w:rsidRPr="006D79AA">
        <w:rPr>
          <w:rFonts w:ascii="Arial"/>
        </w:rPr>
        <w:t>Nanterre (</w:t>
      </w:r>
      <w:proofErr w:type="spellStart"/>
      <w:r w:rsidRPr="006D79AA">
        <w:rPr>
          <w:rFonts w:ascii="Arial"/>
        </w:rPr>
        <w:t>UPN</w:t>
      </w:r>
      <w:proofErr w:type="spellEnd"/>
      <w:r w:rsidRPr="006D79AA">
        <w:rPr>
          <w:rFonts w:ascii="Arial"/>
        </w:rPr>
        <w:t>)</w:t>
      </w:r>
    </w:p>
    <w:p w14:paraId="5708C67E" w14:textId="77777777" w:rsidR="000B6D94" w:rsidRPr="006D79AA" w:rsidRDefault="00BF5C96" w:rsidP="00B80B40">
      <w:pPr>
        <w:pStyle w:val="Paragraphedeliste"/>
        <w:numPr>
          <w:ilvl w:val="0"/>
          <w:numId w:val="56"/>
        </w:numPr>
        <w:jc w:val="both"/>
        <w:rPr>
          <w:rFonts w:ascii="Arial" w:eastAsia="Arial" w:hAnsi="Arial" w:cs="Arial"/>
        </w:rPr>
      </w:pPr>
      <w:r w:rsidRPr="006D79AA">
        <w:rPr>
          <w:rFonts w:ascii="Arial"/>
        </w:rPr>
        <w:t>Centre national de la recherche scientifique (CNRS)</w:t>
      </w:r>
    </w:p>
    <w:p w14:paraId="06B3A160" w14:textId="77777777" w:rsidR="000B6D94" w:rsidRPr="006D79AA" w:rsidRDefault="00BF5C96" w:rsidP="00B80B40">
      <w:pPr>
        <w:pStyle w:val="Paragraphedeliste"/>
        <w:numPr>
          <w:ilvl w:val="0"/>
          <w:numId w:val="56"/>
        </w:numPr>
        <w:jc w:val="both"/>
        <w:rPr>
          <w:rFonts w:ascii="Arial" w:eastAsia="Arial" w:hAnsi="Arial" w:cs="Arial"/>
        </w:rPr>
      </w:pPr>
      <w:r w:rsidRPr="006D79AA">
        <w:rPr>
          <w:rFonts w:ascii="Arial"/>
        </w:rPr>
        <w:t>Centre Pompidou-Metz</w:t>
      </w:r>
    </w:p>
    <w:p w14:paraId="34428BEF" w14:textId="77777777" w:rsidR="000B6D94" w:rsidRPr="006D79AA" w:rsidRDefault="00BF5C96" w:rsidP="00B80B40">
      <w:pPr>
        <w:pStyle w:val="Paragraphedeliste"/>
        <w:numPr>
          <w:ilvl w:val="0"/>
          <w:numId w:val="56"/>
        </w:numPr>
        <w:jc w:val="both"/>
        <w:rPr>
          <w:rFonts w:ascii="Arial" w:eastAsia="Arial" w:hAnsi="Arial" w:cs="Arial"/>
        </w:rPr>
      </w:pPr>
      <w:r w:rsidRPr="006D79AA">
        <w:rPr>
          <w:rFonts w:ascii="Arial"/>
        </w:rPr>
        <w:t>Ecole nationale sup</w:t>
      </w:r>
      <w:r w:rsidRPr="006D79AA">
        <w:rPr>
          <w:rFonts w:hAnsi="Arial"/>
        </w:rPr>
        <w:t>é</w:t>
      </w:r>
      <w:r w:rsidRPr="006D79AA">
        <w:rPr>
          <w:rFonts w:ascii="Arial"/>
        </w:rPr>
        <w:t>rieure Louis-Lumi</w:t>
      </w:r>
      <w:r w:rsidRPr="006D79AA">
        <w:rPr>
          <w:rFonts w:hAnsi="Arial"/>
        </w:rPr>
        <w:t>è</w:t>
      </w:r>
      <w:r w:rsidRPr="006D79AA">
        <w:rPr>
          <w:rFonts w:ascii="Arial"/>
        </w:rPr>
        <w:t>re (ENS-Louis-Lumi</w:t>
      </w:r>
      <w:r w:rsidRPr="006D79AA">
        <w:rPr>
          <w:rFonts w:hAnsi="Arial"/>
        </w:rPr>
        <w:t>è</w:t>
      </w:r>
      <w:r w:rsidRPr="006D79AA">
        <w:rPr>
          <w:rFonts w:ascii="Arial"/>
        </w:rPr>
        <w:t>re)</w:t>
      </w:r>
    </w:p>
    <w:p w14:paraId="77FF222B" w14:textId="77777777" w:rsidR="000B6D94" w:rsidRPr="006D79AA" w:rsidRDefault="00BF5C96" w:rsidP="00B80B40">
      <w:pPr>
        <w:pStyle w:val="Paragraphedeliste"/>
        <w:numPr>
          <w:ilvl w:val="0"/>
          <w:numId w:val="56"/>
        </w:numPr>
        <w:jc w:val="both"/>
        <w:rPr>
          <w:rFonts w:ascii="Arial" w:eastAsia="Arial" w:hAnsi="Arial" w:cs="Arial"/>
        </w:rPr>
      </w:pPr>
      <w:r w:rsidRPr="006D79AA">
        <w:rPr>
          <w:rFonts w:ascii="Arial"/>
        </w:rPr>
        <w:t>Ecole nationale sup</w:t>
      </w:r>
      <w:r w:rsidRPr="006D79AA">
        <w:rPr>
          <w:rFonts w:hAnsi="Arial"/>
        </w:rPr>
        <w:t>é</w:t>
      </w:r>
      <w:r w:rsidRPr="006D79AA">
        <w:rPr>
          <w:rFonts w:ascii="Arial"/>
        </w:rPr>
        <w:t>rieure des Arts D</w:t>
      </w:r>
      <w:r w:rsidRPr="006D79AA">
        <w:rPr>
          <w:rFonts w:hAnsi="Arial"/>
        </w:rPr>
        <w:t>é</w:t>
      </w:r>
      <w:r w:rsidRPr="006D79AA">
        <w:rPr>
          <w:rFonts w:ascii="Arial"/>
        </w:rPr>
        <w:t>coratifs (</w:t>
      </w:r>
      <w:proofErr w:type="spellStart"/>
      <w:r w:rsidRPr="006D79AA">
        <w:rPr>
          <w:rFonts w:ascii="Arial"/>
        </w:rPr>
        <w:t>ENSAD</w:t>
      </w:r>
      <w:proofErr w:type="spellEnd"/>
      <w:r w:rsidRPr="006D79AA">
        <w:rPr>
          <w:rFonts w:ascii="Arial"/>
        </w:rPr>
        <w:t>)</w:t>
      </w:r>
    </w:p>
    <w:p w14:paraId="11CEBD5E" w14:textId="77777777" w:rsidR="000B6D94" w:rsidRPr="006D79AA" w:rsidRDefault="00BF5C96" w:rsidP="00B80B40">
      <w:pPr>
        <w:pStyle w:val="Paragraphedeliste"/>
        <w:numPr>
          <w:ilvl w:val="0"/>
          <w:numId w:val="56"/>
        </w:numPr>
        <w:jc w:val="both"/>
        <w:rPr>
          <w:rFonts w:ascii="Arial" w:eastAsia="Arial" w:hAnsi="Arial" w:cs="Arial"/>
        </w:rPr>
      </w:pPr>
      <w:r w:rsidRPr="006D79AA">
        <w:rPr>
          <w:rFonts w:ascii="Arial"/>
        </w:rPr>
        <w:t xml:space="preserve">Centre national de danse contemporaine </w:t>
      </w:r>
      <w:r w:rsidRPr="006D79AA">
        <w:rPr>
          <w:rFonts w:hAnsi="Arial"/>
        </w:rPr>
        <w:t>–</w:t>
      </w:r>
      <w:r w:rsidRPr="006D79AA">
        <w:rPr>
          <w:rFonts w:ascii="Trebuchet MS"/>
        </w:rPr>
        <w:t xml:space="preserve"> </w:t>
      </w:r>
      <w:r w:rsidRPr="006D79AA">
        <w:rPr>
          <w:rFonts w:ascii="Arial"/>
        </w:rPr>
        <w:t>Angers (</w:t>
      </w:r>
      <w:proofErr w:type="spellStart"/>
      <w:r w:rsidRPr="006D79AA">
        <w:rPr>
          <w:rFonts w:ascii="Arial"/>
        </w:rPr>
        <w:t>CNDC</w:t>
      </w:r>
      <w:proofErr w:type="spellEnd"/>
      <w:r w:rsidRPr="006D79AA">
        <w:rPr>
          <w:rFonts w:ascii="Arial"/>
        </w:rPr>
        <w:t>-Angers)</w:t>
      </w:r>
    </w:p>
    <w:p w14:paraId="4343686F" w14:textId="77777777" w:rsidR="000B6D94" w:rsidRPr="006D79AA" w:rsidRDefault="00BF5C96" w:rsidP="00B80B40">
      <w:pPr>
        <w:pStyle w:val="Paragraphedeliste"/>
        <w:numPr>
          <w:ilvl w:val="0"/>
          <w:numId w:val="56"/>
        </w:numPr>
        <w:jc w:val="both"/>
        <w:rPr>
          <w:rFonts w:ascii="Arial" w:eastAsia="Arial" w:hAnsi="Arial" w:cs="Arial"/>
        </w:rPr>
      </w:pPr>
      <w:r w:rsidRPr="006D79AA">
        <w:rPr>
          <w:rFonts w:ascii="Arial"/>
        </w:rPr>
        <w:lastRenderedPageBreak/>
        <w:t>Conservatoire National Sup</w:t>
      </w:r>
      <w:r w:rsidRPr="006D79AA">
        <w:rPr>
          <w:rFonts w:hAnsi="Arial"/>
        </w:rPr>
        <w:t>é</w:t>
      </w:r>
      <w:r w:rsidRPr="006D79AA">
        <w:rPr>
          <w:rFonts w:ascii="Arial"/>
        </w:rPr>
        <w:t>rieur d'Art Dramatique (</w:t>
      </w:r>
      <w:proofErr w:type="spellStart"/>
      <w:r w:rsidRPr="006D79AA">
        <w:rPr>
          <w:rFonts w:ascii="Arial"/>
        </w:rPr>
        <w:t>CNSAD</w:t>
      </w:r>
      <w:proofErr w:type="spellEnd"/>
      <w:r w:rsidRPr="006D79AA">
        <w:rPr>
          <w:rFonts w:ascii="Arial"/>
        </w:rPr>
        <w:t>)</w:t>
      </w:r>
    </w:p>
    <w:p w14:paraId="0C0A4763" w14:textId="77777777" w:rsidR="000B6D94" w:rsidRPr="006D79AA" w:rsidRDefault="00BF5C96" w:rsidP="00B80B40">
      <w:pPr>
        <w:pStyle w:val="Paragraphedeliste"/>
        <w:numPr>
          <w:ilvl w:val="0"/>
          <w:numId w:val="56"/>
        </w:numPr>
        <w:jc w:val="both"/>
        <w:rPr>
          <w:rFonts w:ascii="Arial" w:eastAsia="Arial" w:hAnsi="Arial" w:cs="Arial"/>
        </w:rPr>
      </w:pPr>
      <w:r w:rsidRPr="006D79AA">
        <w:rPr>
          <w:rFonts w:ascii="Arial"/>
        </w:rPr>
        <w:t>R</w:t>
      </w:r>
      <w:r w:rsidRPr="006D79AA">
        <w:rPr>
          <w:rFonts w:hAnsi="Arial"/>
        </w:rPr>
        <w:t>é</w:t>
      </w:r>
      <w:r w:rsidRPr="006D79AA">
        <w:rPr>
          <w:rFonts w:ascii="Arial"/>
        </w:rPr>
        <w:t>union des mus</w:t>
      </w:r>
      <w:r w:rsidRPr="006D79AA">
        <w:rPr>
          <w:rFonts w:hAnsi="Arial"/>
        </w:rPr>
        <w:t>é</w:t>
      </w:r>
      <w:r w:rsidRPr="006D79AA">
        <w:rPr>
          <w:rFonts w:ascii="Arial"/>
        </w:rPr>
        <w:t>es nationaux - Grand Palais (RMN-Grand Palais)</w:t>
      </w:r>
    </w:p>
    <w:p w14:paraId="01616B5F" w14:textId="77777777" w:rsidR="000B6D94" w:rsidRPr="006D79AA" w:rsidRDefault="00BF5C96" w:rsidP="00B80B40">
      <w:pPr>
        <w:pStyle w:val="Paragraphedeliste"/>
        <w:numPr>
          <w:ilvl w:val="0"/>
          <w:numId w:val="56"/>
        </w:numPr>
        <w:jc w:val="both"/>
        <w:rPr>
          <w:rFonts w:ascii="Arial" w:eastAsia="Arial" w:hAnsi="Arial" w:cs="Arial"/>
        </w:rPr>
      </w:pPr>
      <w:r w:rsidRPr="006D79AA">
        <w:rPr>
          <w:rFonts w:ascii="Arial"/>
        </w:rPr>
        <w:t>Centre national d'art et de culture Georges Pompidou (</w:t>
      </w:r>
      <w:proofErr w:type="spellStart"/>
      <w:r w:rsidRPr="006D79AA">
        <w:rPr>
          <w:rFonts w:ascii="Arial"/>
        </w:rPr>
        <w:t>CNAC</w:t>
      </w:r>
      <w:proofErr w:type="spellEnd"/>
      <w:r w:rsidRPr="006D79AA">
        <w:rPr>
          <w:rFonts w:ascii="Arial"/>
        </w:rPr>
        <w:t>-GP)</w:t>
      </w:r>
    </w:p>
    <w:p w14:paraId="1160DD27" w14:textId="77777777" w:rsidR="000B6D94" w:rsidRPr="006D79AA" w:rsidRDefault="00BF5C96" w:rsidP="00B80B40">
      <w:pPr>
        <w:pStyle w:val="Paragraphedeliste"/>
        <w:numPr>
          <w:ilvl w:val="0"/>
          <w:numId w:val="56"/>
        </w:numPr>
        <w:jc w:val="both"/>
        <w:rPr>
          <w:rFonts w:ascii="Arial" w:eastAsia="Arial" w:hAnsi="Arial" w:cs="Arial"/>
        </w:rPr>
      </w:pPr>
      <w:r w:rsidRPr="006D79AA">
        <w:rPr>
          <w:rFonts w:ascii="Arial"/>
        </w:rPr>
        <w:t>Campus Condorcet Paris-Aubervilliers</w:t>
      </w:r>
    </w:p>
    <w:p w14:paraId="4C10D924" w14:textId="77777777" w:rsidR="000B6D94" w:rsidRPr="006D79AA" w:rsidRDefault="00BF5C96" w:rsidP="00B80B40">
      <w:pPr>
        <w:pStyle w:val="Paragraphedeliste"/>
        <w:numPr>
          <w:ilvl w:val="0"/>
          <w:numId w:val="56"/>
        </w:numPr>
        <w:jc w:val="both"/>
        <w:rPr>
          <w:rFonts w:ascii="Arial" w:eastAsia="Arial" w:hAnsi="Arial" w:cs="Arial"/>
        </w:rPr>
      </w:pPr>
      <w:r w:rsidRPr="006D79AA">
        <w:rPr>
          <w:rFonts w:ascii="Arial"/>
        </w:rPr>
        <w:t>Biblioth</w:t>
      </w:r>
      <w:r w:rsidRPr="006D79AA">
        <w:rPr>
          <w:rFonts w:hAnsi="Arial"/>
        </w:rPr>
        <w:t>è</w:t>
      </w:r>
      <w:r w:rsidRPr="006D79AA">
        <w:rPr>
          <w:rFonts w:ascii="Arial"/>
        </w:rPr>
        <w:t>que nationale de France (BNF)</w:t>
      </w:r>
    </w:p>
    <w:p w14:paraId="3D67135B" w14:textId="77777777" w:rsidR="000B6D94" w:rsidRPr="0046709C" w:rsidRDefault="00BF5C96" w:rsidP="00B80B40">
      <w:pPr>
        <w:pStyle w:val="Paragraphedeliste"/>
        <w:numPr>
          <w:ilvl w:val="0"/>
          <w:numId w:val="56"/>
        </w:numPr>
        <w:jc w:val="both"/>
        <w:rPr>
          <w:rFonts w:ascii="Arial" w:eastAsia="Arial" w:hAnsi="Arial" w:cs="Arial"/>
        </w:rPr>
      </w:pPr>
      <w:r w:rsidRPr="006D79AA">
        <w:rPr>
          <w:rFonts w:ascii="Arial"/>
        </w:rPr>
        <w:t>Archives nationales</w:t>
      </w:r>
    </w:p>
    <w:p w14:paraId="675CD952" w14:textId="4B0F7917" w:rsidR="0046709C" w:rsidRPr="0046709C" w:rsidRDefault="0046709C" w:rsidP="00B80B40">
      <w:pPr>
        <w:pStyle w:val="Paragraphedeliste"/>
        <w:numPr>
          <w:ilvl w:val="0"/>
          <w:numId w:val="56"/>
        </w:numPr>
        <w:jc w:val="both"/>
        <w:rPr>
          <w:rFonts w:ascii="Arial" w:eastAsia="Arial" w:hAnsi="Arial" w:cs="Arial"/>
        </w:rPr>
      </w:pPr>
      <w:r>
        <w:rPr>
          <w:rFonts w:ascii="Arial"/>
        </w:rPr>
        <w:t>Centre des Arts, Enghien-les-Bains (</w:t>
      </w:r>
      <w:proofErr w:type="spellStart"/>
      <w:r>
        <w:rPr>
          <w:rFonts w:ascii="Arial"/>
        </w:rPr>
        <w:t>CDA</w:t>
      </w:r>
      <w:proofErr w:type="spellEnd"/>
      <w:r>
        <w:rPr>
          <w:rFonts w:ascii="Arial"/>
        </w:rPr>
        <w:t>)</w:t>
      </w:r>
    </w:p>
    <w:p w14:paraId="700A0284" w14:textId="3ABCEE9E" w:rsidR="0046709C" w:rsidRPr="00B11880" w:rsidRDefault="0046709C" w:rsidP="00B80B40">
      <w:pPr>
        <w:pStyle w:val="Paragraphedeliste"/>
        <w:numPr>
          <w:ilvl w:val="0"/>
          <w:numId w:val="56"/>
        </w:numPr>
        <w:spacing w:after="0" w:line="240" w:lineRule="auto"/>
        <w:jc w:val="both"/>
        <w:rPr>
          <w:rFonts w:ascii="Circular Pro Book" w:eastAsia="Arial" w:hAnsi="Circular Pro Book" w:cs="Arial"/>
          <w:sz w:val="20"/>
          <w:szCs w:val="20"/>
        </w:rPr>
      </w:pPr>
      <w:r>
        <w:rPr>
          <w:rFonts w:ascii="Circular Pro Book" w:hAnsi="Circular Pro Book"/>
          <w:sz w:val="20"/>
          <w:szCs w:val="20"/>
        </w:rPr>
        <w:t>Centre National Edition Art Image (</w:t>
      </w:r>
      <w:proofErr w:type="spellStart"/>
      <w:r>
        <w:rPr>
          <w:rFonts w:ascii="Circular Pro Book" w:hAnsi="Circular Pro Book"/>
          <w:sz w:val="20"/>
          <w:szCs w:val="20"/>
        </w:rPr>
        <w:t>CNEAI</w:t>
      </w:r>
      <w:proofErr w:type="spellEnd"/>
      <w:r>
        <w:rPr>
          <w:rFonts w:ascii="Circular Pro Book" w:hAnsi="Circular Pro Book"/>
          <w:sz w:val="20"/>
          <w:szCs w:val="20"/>
        </w:rPr>
        <w:t>)</w:t>
      </w:r>
    </w:p>
    <w:p w14:paraId="08FBE0E1" w14:textId="77777777" w:rsidR="00B11880" w:rsidRPr="00B11880" w:rsidRDefault="00B11880" w:rsidP="00B80B40">
      <w:pPr>
        <w:pStyle w:val="Paragraphedeliste"/>
        <w:numPr>
          <w:ilvl w:val="0"/>
          <w:numId w:val="56"/>
        </w:numPr>
        <w:spacing w:after="0" w:line="240" w:lineRule="auto"/>
        <w:jc w:val="both"/>
        <w:rPr>
          <w:rFonts w:ascii="Circular Pro Book" w:eastAsia="Arial" w:hAnsi="Circular Pro Book" w:cs="Arial"/>
          <w:sz w:val="20"/>
          <w:szCs w:val="20"/>
        </w:rPr>
      </w:pPr>
    </w:p>
    <w:p w14:paraId="597A4A4F" w14:textId="77777777" w:rsidR="00B11880" w:rsidRPr="0046709C" w:rsidRDefault="00B11880" w:rsidP="00B11880">
      <w:pPr>
        <w:pStyle w:val="Paragraphedeliste"/>
        <w:numPr>
          <w:ilvl w:val="0"/>
          <w:numId w:val="56"/>
        </w:numPr>
        <w:spacing w:after="0" w:line="240" w:lineRule="auto"/>
        <w:jc w:val="both"/>
        <w:rPr>
          <w:rFonts w:ascii="Circular Pro Book" w:eastAsia="Arial" w:hAnsi="Circular Pro Book" w:cs="Arial"/>
          <w:sz w:val="20"/>
          <w:szCs w:val="20"/>
        </w:rPr>
      </w:pPr>
      <w:r>
        <w:rPr>
          <w:rFonts w:ascii="Circular Pro Book" w:hAnsi="Circular Pro Book"/>
          <w:sz w:val="20"/>
          <w:szCs w:val="20"/>
        </w:rPr>
        <w:t>La Gaîté Lyrique</w:t>
      </w:r>
    </w:p>
    <w:p w14:paraId="27E6E293" w14:textId="77777777" w:rsidR="006D79AA" w:rsidRPr="00B11880" w:rsidRDefault="006D79AA" w:rsidP="006D79AA">
      <w:pPr>
        <w:pStyle w:val="Paragraphedeliste"/>
        <w:numPr>
          <w:ilvl w:val="0"/>
          <w:numId w:val="56"/>
        </w:numPr>
        <w:spacing w:after="0" w:line="240" w:lineRule="auto"/>
        <w:jc w:val="both"/>
        <w:rPr>
          <w:rFonts w:ascii="Circular Pro Book" w:eastAsia="Arial" w:hAnsi="Circular Pro Book" w:cs="Arial"/>
          <w:sz w:val="20"/>
          <w:szCs w:val="20"/>
        </w:rPr>
      </w:pPr>
      <w:bookmarkStart w:id="0" w:name="_GoBack"/>
      <w:bookmarkEnd w:id="0"/>
    </w:p>
    <w:p w14:paraId="45281D56" w14:textId="2EFA3D3E" w:rsidR="003E140B" w:rsidRPr="003E140B" w:rsidRDefault="006D79AA" w:rsidP="003E140B">
      <w:pPr>
        <w:pStyle w:val="CorpsA"/>
        <w:spacing w:line="240" w:lineRule="auto"/>
        <w:rPr>
          <w:rFonts w:ascii="Arial"/>
          <w:i/>
          <w:iCs/>
          <w:u w:color="FF0000"/>
        </w:rPr>
      </w:pPr>
      <w:r w:rsidRPr="000D7390">
        <w:rPr>
          <w:rFonts w:ascii="Circular Pro Book" w:hAnsi="Circular Pro Book" w:cs="Arial"/>
          <w:i/>
          <w:iCs/>
          <w:color w:val="479E84"/>
          <w:sz w:val="40"/>
          <w:szCs w:val="40"/>
        </w:rPr>
        <w:t xml:space="preserve">! </w:t>
      </w:r>
      <w:r>
        <w:rPr>
          <w:rFonts w:ascii="Circular Pro Book" w:hAnsi="Circular Pro Book" w:cs="Arial"/>
          <w:i/>
          <w:iCs/>
          <w:color w:val="479E84"/>
          <w:sz w:val="40"/>
          <w:szCs w:val="40"/>
        </w:rPr>
        <w:t xml:space="preserve"> </w:t>
      </w:r>
      <w:r w:rsidR="00BF5C96" w:rsidRPr="006D79AA">
        <w:rPr>
          <w:rFonts w:ascii="Arial"/>
          <w:b/>
          <w:i/>
          <w:iCs/>
          <w:u w:color="FF0000"/>
        </w:rPr>
        <w:t>Pour les universit</w:t>
      </w:r>
      <w:r w:rsidR="00BF5C96" w:rsidRPr="006D79AA">
        <w:rPr>
          <w:rFonts w:hAnsi="Arial"/>
          <w:b/>
          <w:i/>
          <w:iCs/>
          <w:u w:color="FF0000"/>
        </w:rPr>
        <w:t>é</w:t>
      </w:r>
      <w:r w:rsidR="00BF5C96" w:rsidRPr="006D79AA">
        <w:rPr>
          <w:rFonts w:ascii="Arial"/>
          <w:b/>
          <w:i/>
          <w:iCs/>
          <w:u w:color="FF0000"/>
        </w:rPr>
        <w:t>s</w:t>
      </w:r>
      <w:r w:rsidR="00BF5C96" w:rsidRPr="006D79AA">
        <w:rPr>
          <w:rFonts w:ascii="Arial"/>
          <w:i/>
          <w:iCs/>
          <w:u w:color="FF0000"/>
        </w:rPr>
        <w:t>, merci de s</w:t>
      </w:r>
      <w:r w:rsidR="00BF5C96" w:rsidRPr="006D79AA">
        <w:rPr>
          <w:rFonts w:hAnsi="Arial"/>
          <w:i/>
          <w:iCs/>
          <w:u w:color="FF0000"/>
        </w:rPr>
        <w:t>é</w:t>
      </w:r>
      <w:r w:rsidR="00BF5C96" w:rsidRPr="006D79AA">
        <w:rPr>
          <w:rFonts w:ascii="Arial"/>
          <w:i/>
          <w:iCs/>
          <w:u w:color="FF0000"/>
        </w:rPr>
        <w:t xml:space="preserve">lectionner votre </w:t>
      </w:r>
      <w:r w:rsidR="00BF5C96" w:rsidRPr="006D79AA">
        <w:rPr>
          <w:rFonts w:hAnsi="Arial"/>
          <w:i/>
          <w:iCs/>
          <w:u w:color="FF0000"/>
        </w:rPr>
        <w:t>é</w:t>
      </w:r>
      <w:r w:rsidR="00BF5C96" w:rsidRPr="006D79AA">
        <w:rPr>
          <w:rFonts w:ascii="Arial"/>
          <w:i/>
          <w:iCs/>
          <w:u w:color="FF0000"/>
        </w:rPr>
        <w:t>quipe d</w:t>
      </w:r>
      <w:r w:rsidR="00BF5C96" w:rsidRPr="006D79AA">
        <w:rPr>
          <w:rFonts w:hAnsi="Arial"/>
          <w:i/>
          <w:iCs/>
          <w:u w:color="FF0000"/>
        </w:rPr>
        <w:t>’</w:t>
      </w:r>
      <w:r w:rsidR="00BF5C96" w:rsidRPr="006D79AA">
        <w:rPr>
          <w:rFonts w:ascii="Arial"/>
          <w:i/>
          <w:iCs/>
          <w:u w:color="FF0000"/>
        </w:rPr>
        <w:t xml:space="preserve">accueil parmi la liste des </w:t>
      </w:r>
      <w:r w:rsidR="00BF5C96" w:rsidRPr="006D79AA">
        <w:rPr>
          <w:rFonts w:hAnsi="Arial"/>
          <w:i/>
          <w:iCs/>
          <w:u w:color="FF0000"/>
        </w:rPr>
        <w:t>é</w:t>
      </w:r>
      <w:r w:rsidR="00BF5C96" w:rsidRPr="006D79AA">
        <w:rPr>
          <w:rFonts w:ascii="Arial"/>
          <w:i/>
          <w:iCs/>
          <w:u w:color="FF0000"/>
        </w:rPr>
        <w:t>quipes affil</w:t>
      </w:r>
      <w:r w:rsidR="00BF5C96" w:rsidRPr="006D79AA">
        <w:rPr>
          <w:rFonts w:hAnsi="Arial"/>
          <w:i/>
          <w:iCs/>
          <w:u w:color="FF0000"/>
        </w:rPr>
        <w:t>é</w:t>
      </w:r>
      <w:r w:rsidR="00BF5C96" w:rsidRPr="006D79AA">
        <w:rPr>
          <w:rFonts w:ascii="Arial"/>
          <w:i/>
          <w:iCs/>
          <w:u w:color="FF0000"/>
        </w:rPr>
        <w:t xml:space="preserve">es </w:t>
      </w:r>
      <w:r w:rsidR="00BF5C96" w:rsidRPr="006D79AA">
        <w:rPr>
          <w:rFonts w:hAnsi="Arial"/>
          <w:i/>
          <w:iCs/>
          <w:u w:color="FF0000"/>
        </w:rPr>
        <w:t>à</w:t>
      </w:r>
      <w:r w:rsidR="00BF5C96" w:rsidRPr="006D79AA">
        <w:rPr>
          <w:i/>
          <w:iCs/>
          <w:u w:color="FF0000"/>
        </w:rPr>
        <w:t xml:space="preserve"> </w:t>
      </w:r>
      <w:proofErr w:type="spellStart"/>
      <w:r w:rsidR="00BF5C96" w:rsidRPr="006D79AA">
        <w:rPr>
          <w:rFonts w:ascii="Arial"/>
          <w:i/>
          <w:iCs/>
          <w:u w:color="FF0000"/>
        </w:rPr>
        <w:t>ArTeC</w:t>
      </w:r>
      <w:proofErr w:type="spellEnd"/>
      <w:r w:rsidR="00BF5C96" w:rsidRPr="006D79AA">
        <w:rPr>
          <w:rFonts w:ascii="Arial"/>
          <w:i/>
          <w:iCs/>
          <w:u w:color="FF0000"/>
        </w:rPr>
        <w:t>.</w:t>
      </w:r>
    </w:p>
    <w:p w14:paraId="7AD49827" w14:textId="77777777" w:rsidR="000B6D94" w:rsidRPr="003E140B" w:rsidRDefault="00BF5C96">
      <w:pPr>
        <w:pStyle w:val="CorpsA"/>
        <w:jc w:val="both"/>
        <w:rPr>
          <w:rFonts w:ascii="Arial" w:eastAsia="Arial" w:hAnsi="Arial" w:cs="Arial"/>
          <w:b/>
          <w:i/>
          <w:iCs/>
          <w:color w:val="000E93"/>
          <w:u w:color="FF0000"/>
        </w:rPr>
      </w:pPr>
      <w:r w:rsidRPr="003E140B">
        <w:rPr>
          <w:rFonts w:ascii="Arial"/>
          <w:b/>
          <w:i/>
          <w:iCs/>
          <w:color w:val="000E93"/>
          <w:u w:color="FF0000"/>
        </w:rPr>
        <w:t xml:space="preserve">Si votre </w:t>
      </w:r>
      <w:r w:rsidRPr="003E140B">
        <w:rPr>
          <w:rFonts w:hAnsi="Arial"/>
          <w:b/>
          <w:i/>
          <w:iCs/>
          <w:color w:val="000E93"/>
          <w:u w:color="FF0000"/>
        </w:rPr>
        <w:t>é</w:t>
      </w:r>
      <w:r w:rsidRPr="003E140B">
        <w:rPr>
          <w:rFonts w:ascii="Arial"/>
          <w:b/>
          <w:i/>
          <w:iCs/>
          <w:color w:val="000E93"/>
          <w:u w:color="FF0000"/>
        </w:rPr>
        <w:t>quipe d</w:t>
      </w:r>
      <w:r w:rsidRPr="003E140B">
        <w:rPr>
          <w:rFonts w:hAnsi="Arial"/>
          <w:b/>
          <w:i/>
          <w:iCs/>
          <w:color w:val="000E93"/>
          <w:u w:color="FF0000"/>
        </w:rPr>
        <w:t>’</w:t>
      </w:r>
      <w:r w:rsidRPr="003E140B">
        <w:rPr>
          <w:rFonts w:ascii="Arial"/>
          <w:b/>
          <w:i/>
          <w:iCs/>
          <w:color w:val="000E93"/>
          <w:u w:color="FF0000"/>
        </w:rPr>
        <w:t>accueil ne figure pas dans cette liste, merci de s</w:t>
      </w:r>
      <w:r w:rsidRPr="003E140B">
        <w:rPr>
          <w:rFonts w:hAnsi="Arial"/>
          <w:b/>
          <w:i/>
          <w:iCs/>
          <w:color w:val="000E93"/>
          <w:u w:color="FF0000"/>
        </w:rPr>
        <w:t>é</w:t>
      </w:r>
      <w:r w:rsidRPr="003E140B">
        <w:rPr>
          <w:rFonts w:ascii="Arial"/>
          <w:b/>
          <w:i/>
          <w:iCs/>
          <w:color w:val="000E93"/>
          <w:u w:color="FF0000"/>
        </w:rPr>
        <w:t>lectionner dans le menu pr</w:t>
      </w:r>
      <w:r w:rsidRPr="003E140B">
        <w:rPr>
          <w:rFonts w:hAnsi="Arial"/>
          <w:b/>
          <w:i/>
          <w:iCs/>
          <w:color w:val="000E93"/>
          <w:u w:color="FF0000"/>
        </w:rPr>
        <w:t>é</w:t>
      </w:r>
      <w:r w:rsidRPr="003E140B">
        <w:rPr>
          <w:rFonts w:ascii="Arial"/>
          <w:b/>
          <w:i/>
          <w:iCs/>
          <w:color w:val="000E93"/>
          <w:u w:color="FF0000"/>
        </w:rPr>
        <w:t>c</w:t>
      </w:r>
      <w:r w:rsidRPr="003E140B">
        <w:rPr>
          <w:rFonts w:hAnsi="Arial"/>
          <w:b/>
          <w:i/>
          <w:iCs/>
          <w:color w:val="000E93"/>
          <w:u w:color="FF0000"/>
        </w:rPr>
        <w:t>é</w:t>
      </w:r>
      <w:r w:rsidRPr="003E140B">
        <w:rPr>
          <w:rFonts w:ascii="Arial"/>
          <w:b/>
          <w:i/>
          <w:iCs/>
          <w:color w:val="000E93"/>
          <w:u w:color="FF0000"/>
        </w:rPr>
        <w:t xml:space="preserve">dent </w:t>
      </w:r>
      <w:r w:rsidRPr="003E140B">
        <w:rPr>
          <w:rFonts w:hAnsi="Arial"/>
          <w:b/>
          <w:i/>
          <w:iCs/>
          <w:color w:val="000E93"/>
          <w:u w:color="FF0000"/>
        </w:rPr>
        <w:t>« </w:t>
      </w:r>
      <w:proofErr w:type="spellStart"/>
      <w:r w:rsidRPr="003E140B">
        <w:rPr>
          <w:rFonts w:ascii="Arial"/>
          <w:b/>
          <w:i/>
          <w:iCs/>
          <w:color w:val="000E93"/>
          <w:u w:color="FF0000"/>
        </w:rPr>
        <w:t>ComUE</w:t>
      </w:r>
      <w:proofErr w:type="spellEnd"/>
      <w:r w:rsidRPr="003E140B">
        <w:rPr>
          <w:rFonts w:ascii="Arial"/>
          <w:b/>
          <w:i/>
          <w:iCs/>
          <w:color w:val="000E93"/>
          <w:u w:color="FF0000"/>
        </w:rPr>
        <w:t xml:space="preserve"> Paris Lumi</w:t>
      </w:r>
      <w:r w:rsidRPr="003E140B">
        <w:rPr>
          <w:rFonts w:hAnsi="Arial"/>
          <w:b/>
          <w:i/>
          <w:iCs/>
          <w:color w:val="000E93"/>
          <w:u w:color="FF0000"/>
        </w:rPr>
        <w:t>è</w:t>
      </w:r>
      <w:r w:rsidRPr="003E140B">
        <w:rPr>
          <w:rFonts w:ascii="Arial"/>
          <w:b/>
          <w:i/>
          <w:iCs/>
          <w:color w:val="000E93"/>
          <w:u w:color="FF0000"/>
        </w:rPr>
        <w:t>re</w:t>
      </w:r>
      <w:r w:rsidRPr="003E140B">
        <w:rPr>
          <w:rFonts w:hAnsi="Arial"/>
          <w:b/>
          <w:i/>
          <w:iCs/>
          <w:color w:val="000E93"/>
          <w:u w:color="FF0000"/>
        </w:rPr>
        <w:t> »</w:t>
      </w:r>
    </w:p>
    <w:p w14:paraId="48DE0774" w14:textId="77777777" w:rsidR="000B6D94" w:rsidRPr="006D79AA" w:rsidRDefault="000B6D94">
      <w:pPr>
        <w:pStyle w:val="CorpsA"/>
        <w:jc w:val="both"/>
        <w:rPr>
          <w:rFonts w:ascii="Arial Bold" w:eastAsia="Arial Bold" w:hAnsi="Arial Bold" w:cs="Arial Bold"/>
        </w:rPr>
      </w:pPr>
    </w:p>
    <w:p w14:paraId="08D0CD94" w14:textId="41D12B80" w:rsidR="000B6D94" w:rsidRPr="003E140B" w:rsidRDefault="00BF5C96">
      <w:pPr>
        <w:pStyle w:val="CorpsA"/>
        <w:jc w:val="both"/>
        <w:rPr>
          <w:rFonts w:ascii="Arial" w:eastAsia="Arial" w:hAnsi="Arial" w:cs="Arial"/>
          <w:b/>
        </w:rPr>
      </w:pPr>
      <w:r w:rsidRPr="003E140B">
        <w:rPr>
          <w:rFonts w:ascii="Arial Bold"/>
          <w:b/>
        </w:rPr>
        <w:t>Liste des Unit</w:t>
      </w:r>
      <w:r w:rsidRPr="003E140B">
        <w:rPr>
          <w:rFonts w:hAnsi="Arial Bold"/>
          <w:b/>
        </w:rPr>
        <w:t>é</w:t>
      </w:r>
      <w:r w:rsidR="003E140B">
        <w:rPr>
          <w:rFonts w:ascii="Arial Bold"/>
          <w:b/>
        </w:rPr>
        <w:t>s de recherche</w:t>
      </w:r>
      <w:r w:rsidRPr="003E140B">
        <w:rPr>
          <w:rFonts w:ascii="Arial Bold"/>
          <w:b/>
        </w:rPr>
        <w:t xml:space="preserve"> associ</w:t>
      </w:r>
      <w:r w:rsidRPr="003E140B">
        <w:rPr>
          <w:rFonts w:hAnsi="Arial Bold"/>
          <w:b/>
        </w:rPr>
        <w:t>é</w:t>
      </w:r>
      <w:r w:rsidRPr="003E140B">
        <w:rPr>
          <w:rFonts w:ascii="Arial Bold"/>
          <w:b/>
        </w:rPr>
        <w:t>es</w:t>
      </w:r>
      <w:r w:rsidRPr="003E140B">
        <w:rPr>
          <w:rFonts w:hAnsi="Arial"/>
          <w:b/>
        </w:rPr>
        <w:t> </w:t>
      </w:r>
      <w:r w:rsidRPr="003E140B">
        <w:rPr>
          <w:rFonts w:ascii="Arial"/>
          <w:b/>
        </w:rPr>
        <w:t>:</w:t>
      </w:r>
    </w:p>
    <w:p w14:paraId="4D6B5179" w14:textId="77777777" w:rsidR="000B6D94" w:rsidRPr="006D79AA" w:rsidRDefault="00BF5C96" w:rsidP="00B80B40">
      <w:pPr>
        <w:pStyle w:val="CorpsA"/>
        <w:numPr>
          <w:ilvl w:val="0"/>
          <w:numId w:val="58"/>
        </w:numPr>
        <w:suppressAutoHyphens/>
        <w:spacing w:after="0" w:line="240" w:lineRule="auto"/>
        <w:rPr>
          <w:rFonts w:ascii="Arial" w:eastAsia="Arial" w:hAnsi="Arial" w:cs="Arial"/>
        </w:rPr>
      </w:pPr>
      <w:proofErr w:type="spellStart"/>
      <w:r w:rsidRPr="006D79AA">
        <w:rPr>
          <w:rFonts w:ascii="Arial"/>
        </w:rPr>
        <w:t>EA</w:t>
      </w:r>
      <w:proofErr w:type="spellEnd"/>
      <w:r w:rsidRPr="006D79AA">
        <w:rPr>
          <w:rFonts w:ascii="Arial"/>
        </w:rPr>
        <w:t xml:space="preserve"> 4414 Histoire des arts et des repr</w:t>
      </w:r>
      <w:r w:rsidRPr="006D79AA">
        <w:rPr>
          <w:rFonts w:hAnsi="Arial"/>
        </w:rPr>
        <w:t>é</w:t>
      </w:r>
      <w:r w:rsidRPr="006D79AA">
        <w:rPr>
          <w:rFonts w:ascii="Arial"/>
        </w:rPr>
        <w:t xml:space="preserve">sentations, </w:t>
      </w:r>
      <w:proofErr w:type="spellStart"/>
      <w:r w:rsidRPr="006D79AA">
        <w:rPr>
          <w:rFonts w:ascii="Arial"/>
        </w:rPr>
        <w:t>HAR</w:t>
      </w:r>
      <w:proofErr w:type="spellEnd"/>
      <w:r w:rsidRPr="006D79AA">
        <w:rPr>
          <w:rFonts w:ascii="Arial"/>
        </w:rPr>
        <w:t xml:space="preserve"> (Paris Nanterre)</w:t>
      </w:r>
    </w:p>
    <w:p w14:paraId="29217D54" w14:textId="77777777" w:rsidR="000B6D94" w:rsidRPr="006D79AA" w:rsidRDefault="00BF5C96" w:rsidP="00B80B40">
      <w:pPr>
        <w:pStyle w:val="CorpsA"/>
        <w:numPr>
          <w:ilvl w:val="0"/>
          <w:numId w:val="58"/>
        </w:numPr>
        <w:suppressAutoHyphens/>
        <w:spacing w:after="0" w:line="240" w:lineRule="auto"/>
        <w:rPr>
          <w:rFonts w:ascii="Arial" w:eastAsia="Arial" w:hAnsi="Arial" w:cs="Arial"/>
        </w:rPr>
      </w:pPr>
      <w:proofErr w:type="spellStart"/>
      <w:r w:rsidRPr="006D79AA">
        <w:rPr>
          <w:rFonts w:ascii="Arial"/>
        </w:rPr>
        <w:t>EA</w:t>
      </w:r>
      <w:proofErr w:type="spellEnd"/>
      <w:r w:rsidRPr="006D79AA">
        <w:rPr>
          <w:rFonts w:hAnsi="Arial"/>
        </w:rPr>
        <w:t> </w:t>
      </w:r>
      <w:r w:rsidRPr="006D79AA">
        <w:rPr>
          <w:rFonts w:ascii="Arial"/>
        </w:rPr>
        <w:t>4010</w:t>
      </w:r>
      <w:r w:rsidRPr="006D79AA">
        <w:rPr>
          <w:rFonts w:hAnsi="Arial"/>
        </w:rPr>
        <w:t> </w:t>
      </w:r>
      <w:r w:rsidRPr="006D79AA">
        <w:rPr>
          <w:rFonts w:ascii="Arial"/>
        </w:rPr>
        <w:t xml:space="preserve">Arts des images &amp; art contemporain, </w:t>
      </w:r>
      <w:proofErr w:type="spellStart"/>
      <w:r w:rsidRPr="006D79AA">
        <w:rPr>
          <w:rFonts w:ascii="Arial"/>
        </w:rPr>
        <w:t>AIAC</w:t>
      </w:r>
      <w:proofErr w:type="spellEnd"/>
      <w:r w:rsidRPr="006D79AA">
        <w:rPr>
          <w:rFonts w:hAnsi="Arial"/>
        </w:rPr>
        <w:t> </w:t>
      </w:r>
      <w:r w:rsidRPr="006D79AA">
        <w:rPr>
          <w:rFonts w:ascii="Arial"/>
        </w:rPr>
        <w:t>(Paris 8)</w:t>
      </w:r>
    </w:p>
    <w:p w14:paraId="04D1C85A" w14:textId="77777777" w:rsidR="000B6D94" w:rsidRPr="006D79AA" w:rsidRDefault="00BF5C96" w:rsidP="00B80B40">
      <w:pPr>
        <w:pStyle w:val="CorpsA"/>
        <w:numPr>
          <w:ilvl w:val="0"/>
          <w:numId w:val="58"/>
        </w:numPr>
        <w:suppressAutoHyphens/>
        <w:spacing w:after="0" w:line="240" w:lineRule="auto"/>
        <w:rPr>
          <w:rFonts w:ascii="Arial" w:eastAsia="Arial" w:hAnsi="Arial" w:cs="Arial"/>
        </w:rPr>
      </w:pPr>
      <w:proofErr w:type="spellStart"/>
      <w:r w:rsidRPr="006D79AA">
        <w:rPr>
          <w:rFonts w:ascii="Arial"/>
        </w:rPr>
        <w:t>EA</w:t>
      </w:r>
      <w:proofErr w:type="spellEnd"/>
      <w:r w:rsidRPr="006D79AA">
        <w:rPr>
          <w:rFonts w:ascii="Arial"/>
        </w:rPr>
        <w:t xml:space="preserve"> 1572</w:t>
      </w:r>
      <w:r w:rsidRPr="006D79AA">
        <w:rPr>
          <w:rFonts w:hAnsi="Arial"/>
        </w:rPr>
        <w:t> </w:t>
      </w:r>
      <w:r w:rsidRPr="006D79AA">
        <w:rPr>
          <w:rFonts w:ascii="Arial"/>
        </w:rPr>
        <w:t>Esth</w:t>
      </w:r>
      <w:r w:rsidRPr="006D79AA">
        <w:rPr>
          <w:rFonts w:hAnsi="Arial"/>
        </w:rPr>
        <w:t>é</w:t>
      </w:r>
      <w:r w:rsidRPr="006D79AA">
        <w:rPr>
          <w:rFonts w:ascii="Arial"/>
        </w:rPr>
        <w:t>tique, musicologie et cr</w:t>
      </w:r>
      <w:r w:rsidRPr="006D79AA">
        <w:rPr>
          <w:rFonts w:hAnsi="Arial"/>
        </w:rPr>
        <w:t>é</w:t>
      </w:r>
      <w:r w:rsidRPr="006D79AA">
        <w:rPr>
          <w:rFonts w:ascii="Arial"/>
        </w:rPr>
        <w:t xml:space="preserve">ation musicale, </w:t>
      </w:r>
      <w:proofErr w:type="spellStart"/>
      <w:r w:rsidRPr="006D79AA">
        <w:rPr>
          <w:rFonts w:ascii="Arial"/>
        </w:rPr>
        <w:t>musidanse</w:t>
      </w:r>
      <w:proofErr w:type="spellEnd"/>
      <w:r w:rsidRPr="006D79AA">
        <w:rPr>
          <w:rFonts w:ascii="Arial"/>
        </w:rPr>
        <w:t xml:space="preserve"> (Paris 8)</w:t>
      </w:r>
    </w:p>
    <w:p w14:paraId="7EFFC715" w14:textId="77777777" w:rsidR="000B6D94" w:rsidRPr="006D79AA" w:rsidRDefault="00BF5C96" w:rsidP="00B80B40">
      <w:pPr>
        <w:pStyle w:val="CorpsA"/>
        <w:numPr>
          <w:ilvl w:val="0"/>
          <w:numId w:val="58"/>
        </w:numPr>
        <w:suppressAutoHyphens/>
        <w:spacing w:after="0" w:line="240" w:lineRule="auto"/>
        <w:rPr>
          <w:rFonts w:ascii="Arial" w:eastAsia="Arial" w:hAnsi="Arial" w:cs="Arial"/>
        </w:rPr>
      </w:pPr>
      <w:proofErr w:type="spellStart"/>
      <w:r w:rsidRPr="006D79AA">
        <w:rPr>
          <w:rFonts w:ascii="Arial"/>
        </w:rPr>
        <w:t>EA</w:t>
      </w:r>
      <w:proofErr w:type="spellEnd"/>
      <w:r w:rsidRPr="006D79AA">
        <w:rPr>
          <w:rFonts w:hAnsi="Arial"/>
        </w:rPr>
        <w:t> </w:t>
      </w:r>
      <w:r w:rsidRPr="006D79AA">
        <w:rPr>
          <w:rFonts w:ascii="Arial"/>
        </w:rPr>
        <w:t>1573 Sc</w:t>
      </w:r>
      <w:r w:rsidRPr="006D79AA">
        <w:rPr>
          <w:rFonts w:hAnsi="Arial"/>
        </w:rPr>
        <w:t>è</w:t>
      </w:r>
      <w:r w:rsidRPr="006D79AA">
        <w:rPr>
          <w:rFonts w:ascii="Arial"/>
        </w:rPr>
        <w:t>nes du monde, cr</w:t>
      </w:r>
      <w:r w:rsidRPr="006D79AA">
        <w:rPr>
          <w:rFonts w:hAnsi="Arial"/>
        </w:rPr>
        <w:t>é</w:t>
      </w:r>
      <w:r w:rsidRPr="006D79AA">
        <w:rPr>
          <w:rFonts w:ascii="Arial"/>
        </w:rPr>
        <w:t>ation, savoirs critiques</w:t>
      </w:r>
      <w:r w:rsidRPr="006D79AA">
        <w:rPr>
          <w:rFonts w:hAnsi="Arial"/>
        </w:rPr>
        <w:t> </w:t>
      </w:r>
      <w:r w:rsidRPr="006D79AA">
        <w:rPr>
          <w:rFonts w:ascii="Arial"/>
        </w:rPr>
        <w:t>(Paris 8)</w:t>
      </w:r>
    </w:p>
    <w:p w14:paraId="35857F25" w14:textId="77777777" w:rsidR="000B6D94" w:rsidRPr="006D79AA" w:rsidRDefault="00BF5C96" w:rsidP="00B80B40">
      <w:pPr>
        <w:pStyle w:val="CorpsA"/>
        <w:numPr>
          <w:ilvl w:val="0"/>
          <w:numId w:val="58"/>
        </w:numPr>
        <w:suppressAutoHyphens/>
        <w:spacing w:after="0" w:line="240" w:lineRule="auto"/>
        <w:rPr>
          <w:rFonts w:ascii="Arial" w:eastAsia="Arial" w:hAnsi="Arial" w:cs="Arial"/>
        </w:rPr>
      </w:pPr>
      <w:proofErr w:type="spellStart"/>
      <w:r w:rsidRPr="006D79AA">
        <w:rPr>
          <w:rFonts w:ascii="Arial"/>
        </w:rPr>
        <w:t>EA</w:t>
      </w:r>
      <w:proofErr w:type="spellEnd"/>
      <w:r w:rsidRPr="006D79AA">
        <w:rPr>
          <w:rFonts w:ascii="Arial"/>
        </w:rPr>
        <w:t xml:space="preserve"> 4008 Laboratoire d'</w:t>
      </w:r>
      <w:r w:rsidRPr="006D79AA">
        <w:rPr>
          <w:rFonts w:hAnsi="Arial"/>
        </w:rPr>
        <w:t>é</w:t>
      </w:r>
      <w:r w:rsidRPr="006D79AA">
        <w:rPr>
          <w:rFonts w:ascii="Arial"/>
        </w:rPr>
        <w:t xml:space="preserve">tudes et de recherche sur les logiques contemporaines de la philosophie, </w:t>
      </w:r>
      <w:proofErr w:type="spellStart"/>
      <w:r w:rsidRPr="006D79AA">
        <w:rPr>
          <w:rFonts w:ascii="Arial"/>
        </w:rPr>
        <w:t>LLCP</w:t>
      </w:r>
      <w:proofErr w:type="spellEnd"/>
      <w:r w:rsidRPr="006D79AA">
        <w:rPr>
          <w:rFonts w:ascii="Arial"/>
        </w:rPr>
        <w:t xml:space="preserve"> (Paris 8)</w:t>
      </w:r>
    </w:p>
    <w:p w14:paraId="5D6B747F" w14:textId="77777777" w:rsidR="000B6D94" w:rsidRPr="006D79AA" w:rsidRDefault="00BF5C96" w:rsidP="00B80B40">
      <w:pPr>
        <w:pStyle w:val="CorpsA"/>
        <w:numPr>
          <w:ilvl w:val="0"/>
          <w:numId w:val="58"/>
        </w:numPr>
        <w:suppressAutoHyphens/>
        <w:spacing w:after="0" w:line="240" w:lineRule="auto"/>
        <w:rPr>
          <w:rFonts w:ascii="Arial" w:eastAsia="Arial" w:hAnsi="Arial" w:cs="Arial"/>
        </w:rPr>
      </w:pPr>
      <w:proofErr w:type="spellStart"/>
      <w:r w:rsidRPr="006D79AA">
        <w:rPr>
          <w:rFonts w:ascii="Arial"/>
        </w:rPr>
        <w:t>EA</w:t>
      </w:r>
      <w:proofErr w:type="spellEnd"/>
      <w:r w:rsidRPr="006D79AA">
        <w:rPr>
          <w:rFonts w:ascii="Arial"/>
        </w:rPr>
        <w:t xml:space="preserve"> 349</w:t>
      </w:r>
      <w:r w:rsidRPr="006D79AA">
        <w:rPr>
          <w:rFonts w:hAnsi="Arial"/>
        </w:rPr>
        <w:t> </w:t>
      </w:r>
      <w:r w:rsidRPr="006D79AA">
        <w:rPr>
          <w:rFonts w:ascii="Arial"/>
        </w:rPr>
        <w:t>Paragraphe</w:t>
      </w:r>
      <w:r w:rsidRPr="006D79AA">
        <w:rPr>
          <w:rFonts w:hAnsi="Arial"/>
        </w:rPr>
        <w:t> </w:t>
      </w:r>
      <w:r w:rsidRPr="006D79AA">
        <w:rPr>
          <w:rFonts w:ascii="Arial"/>
        </w:rPr>
        <w:t>(Paris 8)</w:t>
      </w:r>
    </w:p>
    <w:p w14:paraId="7E6125F7" w14:textId="77777777" w:rsidR="000B6D94" w:rsidRPr="006D79AA" w:rsidRDefault="00BF5C96" w:rsidP="00B80B40">
      <w:pPr>
        <w:pStyle w:val="CorpsA"/>
        <w:numPr>
          <w:ilvl w:val="0"/>
          <w:numId w:val="58"/>
        </w:numPr>
        <w:suppressAutoHyphens/>
        <w:spacing w:after="0" w:line="240" w:lineRule="auto"/>
        <w:rPr>
          <w:rFonts w:ascii="Arial" w:eastAsia="Arial" w:hAnsi="Arial" w:cs="Arial"/>
        </w:rPr>
      </w:pPr>
      <w:proofErr w:type="spellStart"/>
      <w:r w:rsidRPr="006D79AA">
        <w:rPr>
          <w:rFonts w:ascii="Arial"/>
        </w:rPr>
        <w:t>EA</w:t>
      </w:r>
      <w:proofErr w:type="spellEnd"/>
      <w:r w:rsidRPr="006D79AA">
        <w:rPr>
          <w:rFonts w:ascii="Arial"/>
        </w:rPr>
        <w:t xml:space="preserve"> 4004 Cognition humaine et Artificielle, </w:t>
      </w:r>
      <w:proofErr w:type="spellStart"/>
      <w:r w:rsidRPr="006D79AA">
        <w:rPr>
          <w:rFonts w:ascii="Arial"/>
        </w:rPr>
        <w:t>CHART-THIM</w:t>
      </w:r>
      <w:proofErr w:type="spellEnd"/>
      <w:r w:rsidRPr="006D79AA">
        <w:rPr>
          <w:rFonts w:ascii="Arial"/>
        </w:rPr>
        <w:t xml:space="preserve"> (Paris 8)</w:t>
      </w:r>
    </w:p>
    <w:p w14:paraId="6FFA8244" w14:textId="77777777" w:rsidR="000B6D94" w:rsidRPr="006D79AA" w:rsidRDefault="00BF5C96" w:rsidP="00B80B40">
      <w:pPr>
        <w:pStyle w:val="CorpsA"/>
        <w:numPr>
          <w:ilvl w:val="0"/>
          <w:numId w:val="58"/>
        </w:numPr>
        <w:suppressAutoHyphens/>
        <w:spacing w:after="0" w:line="240" w:lineRule="auto"/>
        <w:rPr>
          <w:rFonts w:ascii="Arial" w:eastAsia="Arial" w:hAnsi="Arial" w:cs="Arial"/>
        </w:rPr>
      </w:pPr>
      <w:proofErr w:type="spellStart"/>
      <w:r w:rsidRPr="006D79AA">
        <w:rPr>
          <w:rFonts w:ascii="Arial"/>
        </w:rPr>
        <w:t>UMR</w:t>
      </w:r>
      <w:proofErr w:type="spellEnd"/>
      <w:r w:rsidRPr="006D79AA">
        <w:rPr>
          <w:rFonts w:ascii="Arial"/>
        </w:rPr>
        <w:t xml:space="preserve"> 7023 Structures formelles du langage, </w:t>
      </w:r>
      <w:proofErr w:type="spellStart"/>
      <w:r w:rsidRPr="006D79AA">
        <w:rPr>
          <w:rFonts w:ascii="Arial"/>
        </w:rPr>
        <w:t>SFL</w:t>
      </w:r>
      <w:proofErr w:type="spellEnd"/>
      <w:r w:rsidRPr="006D79AA">
        <w:rPr>
          <w:rFonts w:hAnsi="Arial"/>
        </w:rPr>
        <w:t> </w:t>
      </w:r>
      <w:r w:rsidRPr="006D79AA">
        <w:rPr>
          <w:rFonts w:ascii="Arial"/>
        </w:rPr>
        <w:t>(Cnrs, Paris 8)</w:t>
      </w:r>
    </w:p>
    <w:p w14:paraId="78646F8C" w14:textId="77777777" w:rsidR="000B6D94" w:rsidRPr="006D79AA" w:rsidRDefault="00BF5C96" w:rsidP="00B80B40">
      <w:pPr>
        <w:pStyle w:val="CorpsA"/>
        <w:numPr>
          <w:ilvl w:val="0"/>
          <w:numId w:val="58"/>
        </w:numPr>
        <w:suppressAutoHyphens/>
        <w:spacing w:after="0" w:line="240" w:lineRule="auto"/>
        <w:rPr>
          <w:rFonts w:ascii="Arial" w:eastAsia="Arial" w:hAnsi="Arial" w:cs="Arial"/>
        </w:rPr>
      </w:pPr>
      <w:proofErr w:type="spellStart"/>
      <w:r w:rsidRPr="006D79AA">
        <w:rPr>
          <w:rFonts w:ascii="Arial"/>
        </w:rPr>
        <w:t>UMR</w:t>
      </w:r>
      <w:proofErr w:type="spellEnd"/>
      <w:r w:rsidRPr="006D79AA">
        <w:rPr>
          <w:rFonts w:ascii="Arial"/>
        </w:rPr>
        <w:t xml:space="preserve"> 7217 Centre de recherches sociologiques et politiques de Paris, </w:t>
      </w:r>
      <w:proofErr w:type="spellStart"/>
      <w:r w:rsidRPr="006D79AA">
        <w:rPr>
          <w:rFonts w:ascii="Arial"/>
        </w:rPr>
        <w:t>CRESPPA</w:t>
      </w:r>
      <w:proofErr w:type="spellEnd"/>
      <w:r w:rsidRPr="006D79AA">
        <w:rPr>
          <w:rFonts w:ascii="Arial"/>
        </w:rPr>
        <w:t xml:space="preserve">  (CNRS, Paris 8, Paris-Nanterre)</w:t>
      </w:r>
    </w:p>
    <w:p w14:paraId="40185003" w14:textId="7DD516DC" w:rsidR="000B6D94" w:rsidRPr="006D79AA" w:rsidRDefault="00BF5C96" w:rsidP="00B80B40">
      <w:pPr>
        <w:pStyle w:val="CorpsA"/>
        <w:numPr>
          <w:ilvl w:val="0"/>
          <w:numId w:val="58"/>
        </w:numPr>
        <w:suppressAutoHyphens/>
        <w:spacing w:after="0" w:line="240" w:lineRule="auto"/>
        <w:rPr>
          <w:rFonts w:ascii="Arial" w:eastAsia="Arial" w:hAnsi="Arial" w:cs="Arial"/>
        </w:rPr>
      </w:pPr>
      <w:proofErr w:type="spellStart"/>
      <w:r w:rsidRPr="006D79AA">
        <w:rPr>
          <w:rFonts w:ascii="Arial"/>
        </w:rPr>
        <w:t>UMR</w:t>
      </w:r>
      <w:proofErr w:type="spellEnd"/>
      <w:r w:rsidRPr="006D79AA">
        <w:rPr>
          <w:rFonts w:ascii="Arial"/>
        </w:rPr>
        <w:t xml:space="preserve"> 8238 Laboratoire d</w:t>
      </w:r>
      <w:r w:rsidRPr="006D79AA">
        <w:rPr>
          <w:rFonts w:hAnsi="Arial"/>
        </w:rPr>
        <w:t>’é</w:t>
      </w:r>
      <w:r w:rsidRPr="006D79AA">
        <w:rPr>
          <w:rFonts w:ascii="Arial"/>
        </w:rPr>
        <w:t>tudes de genre et de sexualit</w:t>
      </w:r>
      <w:r w:rsidRPr="006D79AA">
        <w:rPr>
          <w:rFonts w:hAnsi="Arial"/>
        </w:rPr>
        <w:t>é</w:t>
      </w:r>
      <w:r w:rsidRPr="006D79AA">
        <w:rPr>
          <w:rFonts w:ascii="Arial"/>
        </w:rPr>
        <w:t>, LEGS</w:t>
      </w:r>
      <w:r w:rsidR="003E140B">
        <w:rPr>
          <w:rFonts w:ascii="Arial"/>
        </w:rPr>
        <w:t xml:space="preserve"> </w:t>
      </w:r>
      <w:proofErr w:type="spellStart"/>
      <w:r w:rsidR="003E140B">
        <w:rPr>
          <w:rFonts w:ascii="Arial"/>
        </w:rPr>
        <w:t>CRESPPA</w:t>
      </w:r>
      <w:proofErr w:type="spellEnd"/>
      <w:r w:rsidR="003E140B">
        <w:rPr>
          <w:rFonts w:ascii="Arial"/>
        </w:rPr>
        <w:t xml:space="preserve">  (CNRS, Paris 8, Paris </w:t>
      </w:r>
      <w:r w:rsidRPr="006D79AA">
        <w:rPr>
          <w:rFonts w:ascii="Arial"/>
        </w:rPr>
        <w:t>Nanterre)</w:t>
      </w:r>
    </w:p>
    <w:p w14:paraId="7FC24A31" w14:textId="77777777" w:rsidR="000B6D94" w:rsidRPr="006D79AA" w:rsidRDefault="00BF5C96" w:rsidP="00B80B40">
      <w:pPr>
        <w:pStyle w:val="CorpsA"/>
        <w:numPr>
          <w:ilvl w:val="0"/>
          <w:numId w:val="58"/>
        </w:numPr>
        <w:suppressAutoHyphens/>
        <w:spacing w:after="0" w:line="240" w:lineRule="auto"/>
        <w:rPr>
          <w:rFonts w:ascii="Arial" w:eastAsia="Arial" w:hAnsi="Arial" w:cs="Arial"/>
        </w:rPr>
      </w:pPr>
      <w:proofErr w:type="spellStart"/>
      <w:r w:rsidRPr="006D79AA">
        <w:rPr>
          <w:rFonts w:ascii="Arial"/>
        </w:rPr>
        <w:t>EA</w:t>
      </w:r>
      <w:proofErr w:type="spellEnd"/>
      <w:r w:rsidRPr="006D79AA">
        <w:rPr>
          <w:rFonts w:ascii="Arial"/>
        </w:rPr>
        <w:t xml:space="preserve"> 4385</w:t>
      </w:r>
      <w:r w:rsidRPr="006D79AA">
        <w:rPr>
          <w:rFonts w:hAnsi="Arial"/>
        </w:rPr>
        <w:t> </w:t>
      </w:r>
      <w:r w:rsidRPr="006D79AA">
        <w:rPr>
          <w:rFonts w:ascii="Arial"/>
        </w:rPr>
        <w:t>Laboratoire d</w:t>
      </w:r>
      <w:r w:rsidRPr="006D79AA">
        <w:rPr>
          <w:rFonts w:hAnsi="Arial"/>
        </w:rPr>
        <w:t>’é</w:t>
      </w:r>
      <w:r w:rsidRPr="006D79AA">
        <w:rPr>
          <w:rFonts w:ascii="Arial"/>
        </w:rPr>
        <w:t xml:space="preserve">tudes romanes, </w:t>
      </w:r>
      <w:proofErr w:type="spellStart"/>
      <w:r w:rsidRPr="006D79AA">
        <w:rPr>
          <w:rFonts w:ascii="Arial"/>
        </w:rPr>
        <w:t>LER</w:t>
      </w:r>
      <w:proofErr w:type="spellEnd"/>
      <w:r w:rsidRPr="006D79AA">
        <w:rPr>
          <w:rFonts w:hAnsi="Arial"/>
        </w:rPr>
        <w:t> </w:t>
      </w:r>
      <w:r w:rsidRPr="006D79AA">
        <w:rPr>
          <w:rFonts w:ascii="Arial"/>
        </w:rPr>
        <w:t>(Paris 8)</w:t>
      </w:r>
    </w:p>
    <w:p w14:paraId="5BA54876" w14:textId="77777777" w:rsidR="000B6D94" w:rsidRPr="006D79AA" w:rsidRDefault="00BF5C96" w:rsidP="00B80B40">
      <w:pPr>
        <w:pStyle w:val="CorpsA"/>
        <w:numPr>
          <w:ilvl w:val="0"/>
          <w:numId w:val="58"/>
        </w:numPr>
        <w:suppressAutoHyphens/>
        <w:spacing w:after="0" w:line="240" w:lineRule="auto"/>
        <w:rPr>
          <w:rFonts w:ascii="Arial" w:eastAsia="Arial" w:hAnsi="Arial" w:cs="Arial"/>
        </w:rPr>
      </w:pPr>
      <w:proofErr w:type="spellStart"/>
      <w:r w:rsidRPr="006D79AA">
        <w:rPr>
          <w:rFonts w:ascii="Arial"/>
        </w:rPr>
        <w:t>EA</w:t>
      </w:r>
      <w:proofErr w:type="spellEnd"/>
      <w:r w:rsidRPr="006D79AA">
        <w:rPr>
          <w:rFonts w:ascii="Arial"/>
        </w:rPr>
        <w:t xml:space="preserve"> 1569 Transferts critiques et dynamique des savoirs, </w:t>
      </w:r>
      <w:proofErr w:type="spellStart"/>
      <w:r w:rsidRPr="006D79AA">
        <w:rPr>
          <w:rFonts w:ascii="Arial"/>
        </w:rPr>
        <w:t>TransCrit</w:t>
      </w:r>
      <w:proofErr w:type="spellEnd"/>
      <w:r w:rsidRPr="006D79AA">
        <w:rPr>
          <w:rFonts w:ascii="Arial"/>
        </w:rPr>
        <w:t xml:space="preserve"> (Paris 8)</w:t>
      </w:r>
    </w:p>
    <w:p w14:paraId="6ED9D113" w14:textId="77777777" w:rsidR="000B6D94" w:rsidRPr="006D79AA" w:rsidRDefault="00BF5C96" w:rsidP="00B80B40">
      <w:pPr>
        <w:pStyle w:val="CorpsA"/>
        <w:numPr>
          <w:ilvl w:val="0"/>
          <w:numId w:val="58"/>
        </w:numPr>
        <w:suppressAutoHyphens/>
        <w:spacing w:after="0" w:line="240" w:lineRule="auto"/>
        <w:rPr>
          <w:rFonts w:ascii="Arial" w:eastAsia="Arial" w:hAnsi="Arial" w:cs="Arial"/>
        </w:rPr>
      </w:pPr>
      <w:proofErr w:type="spellStart"/>
      <w:r w:rsidRPr="006D79AA">
        <w:rPr>
          <w:rFonts w:ascii="Arial"/>
        </w:rPr>
        <w:t>EA</w:t>
      </w:r>
      <w:proofErr w:type="spellEnd"/>
      <w:r w:rsidRPr="006D79AA">
        <w:rPr>
          <w:rFonts w:ascii="Arial"/>
        </w:rPr>
        <w:t xml:space="preserve"> 7322</w:t>
      </w:r>
      <w:r w:rsidRPr="006D79AA">
        <w:rPr>
          <w:rFonts w:hAnsi="Arial"/>
        </w:rPr>
        <w:t> </w:t>
      </w:r>
      <w:r w:rsidRPr="006D79AA">
        <w:rPr>
          <w:rFonts w:ascii="Arial"/>
        </w:rPr>
        <w:t>Litt</w:t>
      </w:r>
      <w:r w:rsidRPr="006D79AA">
        <w:rPr>
          <w:rFonts w:hAnsi="Arial"/>
        </w:rPr>
        <w:t>é</w:t>
      </w:r>
      <w:r w:rsidRPr="006D79AA">
        <w:rPr>
          <w:rFonts w:ascii="Arial"/>
        </w:rPr>
        <w:t>rature et histoires, esth</w:t>
      </w:r>
      <w:r w:rsidRPr="006D79AA">
        <w:rPr>
          <w:rFonts w:hAnsi="Arial"/>
        </w:rPr>
        <w:t>é</w:t>
      </w:r>
      <w:r w:rsidRPr="006D79AA">
        <w:rPr>
          <w:rFonts w:ascii="Arial"/>
        </w:rPr>
        <w:t xml:space="preserve">tique, </w:t>
      </w:r>
      <w:proofErr w:type="spellStart"/>
      <w:r w:rsidRPr="006D79AA">
        <w:rPr>
          <w:rFonts w:ascii="Arial"/>
        </w:rPr>
        <w:t>LHE</w:t>
      </w:r>
      <w:proofErr w:type="spellEnd"/>
      <w:r w:rsidRPr="006D79AA">
        <w:rPr>
          <w:rFonts w:ascii="Arial"/>
        </w:rPr>
        <w:t xml:space="preserve"> (Paris 8)</w:t>
      </w:r>
    </w:p>
    <w:p w14:paraId="3536A98F" w14:textId="77777777" w:rsidR="000B6D94" w:rsidRPr="006D79AA" w:rsidRDefault="00BF5C96" w:rsidP="00B80B40">
      <w:pPr>
        <w:pStyle w:val="CorpsA"/>
        <w:numPr>
          <w:ilvl w:val="0"/>
          <w:numId w:val="58"/>
        </w:numPr>
        <w:suppressAutoHyphens/>
        <w:spacing w:after="0" w:line="240" w:lineRule="auto"/>
        <w:rPr>
          <w:rFonts w:ascii="Arial" w:eastAsia="Arial" w:hAnsi="Arial" w:cs="Arial"/>
        </w:rPr>
      </w:pPr>
      <w:proofErr w:type="spellStart"/>
      <w:r w:rsidRPr="006D79AA">
        <w:rPr>
          <w:rFonts w:ascii="Arial" w:hAnsi="Arial" w:cs="Arial"/>
        </w:rPr>
        <w:t>EA</w:t>
      </w:r>
      <w:proofErr w:type="spellEnd"/>
      <w:r w:rsidRPr="006D79AA">
        <w:rPr>
          <w:rFonts w:ascii="Arial" w:hAnsi="Arial" w:cs="Arial"/>
        </w:rPr>
        <w:t xml:space="preserve"> 4386 Laboratoire parisien de psychologie sociale, </w:t>
      </w:r>
      <w:proofErr w:type="spellStart"/>
      <w:r w:rsidRPr="006D79AA">
        <w:rPr>
          <w:rFonts w:ascii="Arial" w:hAnsi="Arial" w:cs="Arial"/>
        </w:rPr>
        <w:t>LAPPS</w:t>
      </w:r>
      <w:proofErr w:type="spellEnd"/>
      <w:r w:rsidRPr="006D79AA">
        <w:rPr>
          <w:rFonts w:ascii="Arial" w:hAnsi="Arial" w:cs="Arial"/>
        </w:rPr>
        <w:t xml:space="preserve"> (Paris 8, Paris Nanterre)</w:t>
      </w:r>
    </w:p>
    <w:p w14:paraId="0D139CE8" w14:textId="77777777" w:rsidR="000B6D94" w:rsidRPr="006D79AA" w:rsidRDefault="00BF5C96" w:rsidP="00B80B40">
      <w:pPr>
        <w:pStyle w:val="CorpsA"/>
        <w:numPr>
          <w:ilvl w:val="0"/>
          <w:numId w:val="58"/>
        </w:numPr>
        <w:suppressAutoHyphens/>
        <w:spacing w:after="0" w:line="240" w:lineRule="auto"/>
        <w:rPr>
          <w:rFonts w:ascii="Arial" w:eastAsia="Arial" w:hAnsi="Arial" w:cs="Arial"/>
        </w:rPr>
      </w:pPr>
      <w:proofErr w:type="spellStart"/>
      <w:r w:rsidRPr="006D79AA">
        <w:rPr>
          <w:rFonts w:ascii="Arial" w:hAnsi="Arial" w:cs="Arial"/>
        </w:rPr>
        <w:t>EA</w:t>
      </w:r>
      <w:proofErr w:type="spellEnd"/>
      <w:r w:rsidRPr="006D79AA">
        <w:rPr>
          <w:rFonts w:ascii="Arial" w:hAnsi="Arial" w:cs="Arial"/>
        </w:rPr>
        <w:t xml:space="preserve"> 2302 Esthétique, sciences et technologies du cinéma et de l’audiovisuel (Paris 8)</w:t>
      </w:r>
    </w:p>
    <w:p w14:paraId="44772E79" w14:textId="77777777" w:rsidR="000B6D94" w:rsidRPr="006D79AA" w:rsidRDefault="00BF5C96" w:rsidP="00B80B40">
      <w:pPr>
        <w:pStyle w:val="CorpsA"/>
        <w:numPr>
          <w:ilvl w:val="0"/>
          <w:numId w:val="58"/>
        </w:numPr>
        <w:suppressAutoHyphens/>
        <w:spacing w:after="0" w:line="240" w:lineRule="auto"/>
        <w:rPr>
          <w:rFonts w:ascii="Arial" w:eastAsia="Arial" w:hAnsi="Arial" w:cs="Arial"/>
        </w:rPr>
      </w:pPr>
      <w:proofErr w:type="spellStart"/>
      <w:r w:rsidRPr="006D79AA">
        <w:rPr>
          <w:rFonts w:ascii="Arial" w:hAnsi="Arial" w:cs="Arial"/>
        </w:rPr>
        <w:t>EA</w:t>
      </w:r>
      <w:proofErr w:type="spellEnd"/>
      <w:r w:rsidRPr="006D79AA">
        <w:rPr>
          <w:rFonts w:ascii="Arial" w:hAnsi="Arial" w:cs="Arial"/>
        </w:rPr>
        <w:t xml:space="preserve"> 3388 Centre d'études sur les </w:t>
      </w:r>
      <w:proofErr w:type="spellStart"/>
      <w:r w:rsidRPr="006D79AA">
        <w:rPr>
          <w:rFonts w:ascii="Arial" w:hAnsi="Arial" w:cs="Arial"/>
        </w:rPr>
        <w:t>Médias</w:t>
      </w:r>
      <w:proofErr w:type="spellEnd"/>
      <w:r w:rsidRPr="006D79AA">
        <w:rPr>
          <w:rFonts w:ascii="Arial" w:hAnsi="Arial" w:cs="Arial"/>
        </w:rPr>
        <w:t xml:space="preserve">, les Technologies et l'Internationalisation, </w:t>
      </w:r>
      <w:proofErr w:type="spellStart"/>
      <w:r w:rsidRPr="006D79AA">
        <w:rPr>
          <w:rFonts w:ascii="Arial" w:hAnsi="Arial" w:cs="Arial"/>
        </w:rPr>
        <w:t>CEMTI</w:t>
      </w:r>
      <w:proofErr w:type="spellEnd"/>
      <w:r w:rsidRPr="006D79AA">
        <w:rPr>
          <w:rFonts w:ascii="Arial" w:hAnsi="Arial" w:cs="Arial"/>
        </w:rPr>
        <w:t xml:space="preserve"> (Paris 8)</w:t>
      </w:r>
    </w:p>
    <w:p w14:paraId="2B3EA8A8" w14:textId="56296F79" w:rsidR="000B6D94" w:rsidRPr="006D79AA" w:rsidRDefault="00BF5C96" w:rsidP="00B80B40">
      <w:pPr>
        <w:pStyle w:val="CorpsA"/>
        <w:numPr>
          <w:ilvl w:val="0"/>
          <w:numId w:val="58"/>
        </w:numPr>
        <w:suppressAutoHyphens/>
        <w:spacing w:after="0" w:line="240" w:lineRule="auto"/>
        <w:rPr>
          <w:rFonts w:ascii="Arial" w:eastAsia="Arial" w:hAnsi="Arial" w:cs="Arial"/>
        </w:rPr>
      </w:pPr>
      <w:proofErr w:type="spellStart"/>
      <w:r w:rsidRPr="006D79AA">
        <w:rPr>
          <w:rFonts w:ascii="Arial" w:hAnsi="Arial" w:cs="Arial"/>
        </w:rPr>
        <w:t>EA</w:t>
      </w:r>
      <w:proofErr w:type="spellEnd"/>
      <w:r w:rsidRPr="006D79AA">
        <w:rPr>
          <w:rFonts w:ascii="Arial" w:hAnsi="Arial" w:cs="Arial"/>
        </w:rPr>
        <w:t xml:space="preserve"> 7339 Dispositifs d’information et de communication à l’ère numérique- Paris Ile de France, </w:t>
      </w:r>
      <w:proofErr w:type="spellStart"/>
      <w:r w:rsidRPr="006D79AA">
        <w:rPr>
          <w:rFonts w:ascii="Arial" w:hAnsi="Arial" w:cs="Arial"/>
        </w:rPr>
        <w:t>Dicen-</w:t>
      </w:r>
      <w:r w:rsidR="003E140B">
        <w:rPr>
          <w:rFonts w:ascii="Arial" w:hAnsi="Arial" w:cs="Arial"/>
        </w:rPr>
        <w:t>Idf</w:t>
      </w:r>
      <w:proofErr w:type="spellEnd"/>
      <w:r w:rsidR="003E140B">
        <w:rPr>
          <w:rFonts w:ascii="Arial" w:hAnsi="Arial" w:cs="Arial"/>
        </w:rPr>
        <w:t xml:space="preserve"> (Paris </w:t>
      </w:r>
      <w:r w:rsidRPr="006D79AA">
        <w:rPr>
          <w:rFonts w:ascii="Arial" w:hAnsi="Arial" w:cs="Arial"/>
        </w:rPr>
        <w:t xml:space="preserve">Nanterre, </w:t>
      </w:r>
      <w:proofErr w:type="spellStart"/>
      <w:r w:rsidRPr="006D79AA">
        <w:rPr>
          <w:rFonts w:ascii="Arial" w:hAnsi="Arial" w:cs="Arial"/>
        </w:rPr>
        <w:t>cnam</w:t>
      </w:r>
      <w:proofErr w:type="spellEnd"/>
      <w:r w:rsidRPr="006D79AA">
        <w:rPr>
          <w:rFonts w:ascii="Arial" w:hAnsi="Arial" w:cs="Arial"/>
        </w:rPr>
        <w:t xml:space="preserve">, </w:t>
      </w:r>
      <w:proofErr w:type="spellStart"/>
      <w:r w:rsidRPr="006D79AA">
        <w:rPr>
          <w:rFonts w:ascii="Arial" w:hAnsi="Arial" w:cs="Arial"/>
        </w:rPr>
        <w:t>UPEM</w:t>
      </w:r>
      <w:proofErr w:type="spellEnd"/>
      <w:r w:rsidRPr="006D79AA">
        <w:rPr>
          <w:rFonts w:ascii="Arial" w:hAnsi="Arial" w:cs="Arial"/>
        </w:rPr>
        <w:t>)</w:t>
      </w:r>
    </w:p>
    <w:p w14:paraId="1DD90090" w14:textId="1ED326A5" w:rsidR="000B6D94" w:rsidRPr="006D79AA" w:rsidRDefault="00BF5C96" w:rsidP="00B80B40">
      <w:pPr>
        <w:pStyle w:val="CorpsA"/>
        <w:numPr>
          <w:ilvl w:val="0"/>
          <w:numId w:val="58"/>
        </w:numPr>
        <w:suppressAutoHyphens/>
        <w:spacing w:after="0" w:line="240" w:lineRule="auto"/>
        <w:rPr>
          <w:rFonts w:ascii="Arial" w:eastAsia="Arial" w:hAnsi="Arial" w:cs="Arial"/>
        </w:rPr>
      </w:pPr>
      <w:proofErr w:type="spellStart"/>
      <w:r w:rsidRPr="006D79AA">
        <w:rPr>
          <w:rFonts w:ascii="Arial" w:hAnsi="Arial" w:cs="Arial"/>
        </w:rPr>
        <w:t>EA</w:t>
      </w:r>
      <w:proofErr w:type="spellEnd"/>
      <w:r w:rsidRPr="006D79AA">
        <w:rPr>
          <w:rFonts w:ascii="Arial" w:hAnsi="Arial" w:cs="Arial"/>
        </w:rPr>
        <w:t xml:space="preserve"> 373 Institut de recherch</w:t>
      </w:r>
      <w:r w:rsidR="003E140B">
        <w:rPr>
          <w:rFonts w:ascii="Arial" w:hAnsi="Arial" w:cs="Arial"/>
        </w:rPr>
        <w:t xml:space="preserve">es philosophiques, </w:t>
      </w:r>
      <w:proofErr w:type="spellStart"/>
      <w:r w:rsidR="003E140B">
        <w:rPr>
          <w:rFonts w:ascii="Arial" w:hAnsi="Arial" w:cs="Arial"/>
        </w:rPr>
        <w:t>IRePh</w:t>
      </w:r>
      <w:proofErr w:type="spellEnd"/>
      <w:r w:rsidR="003E140B">
        <w:rPr>
          <w:rFonts w:ascii="Arial" w:hAnsi="Arial" w:cs="Arial"/>
        </w:rPr>
        <w:t xml:space="preserve"> (Paris </w:t>
      </w:r>
      <w:r w:rsidRPr="006D79AA">
        <w:rPr>
          <w:rFonts w:ascii="Arial" w:hAnsi="Arial" w:cs="Arial"/>
        </w:rPr>
        <w:t>Nanterre)</w:t>
      </w:r>
    </w:p>
    <w:p w14:paraId="1F3B9144" w14:textId="773E8397" w:rsidR="00424418" w:rsidRPr="006D79AA" w:rsidRDefault="00BF5C96" w:rsidP="00B80B40">
      <w:pPr>
        <w:pStyle w:val="CorpsA"/>
        <w:numPr>
          <w:ilvl w:val="0"/>
          <w:numId w:val="58"/>
        </w:numPr>
        <w:suppressAutoHyphens/>
        <w:spacing w:after="0" w:line="240" w:lineRule="auto"/>
        <w:rPr>
          <w:rFonts w:ascii="Arial" w:eastAsia="Arial Bold" w:hAnsi="Arial" w:cs="Arial"/>
        </w:rPr>
      </w:pPr>
      <w:proofErr w:type="spellStart"/>
      <w:r w:rsidRPr="006D79AA">
        <w:rPr>
          <w:rFonts w:ascii="Arial" w:hAnsi="Arial" w:cs="Arial"/>
        </w:rPr>
        <w:t>EA</w:t>
      </w:r>
      <w:proofErr w:type="spellEnd"/>
      <w:r w:rsidRPr="006D79AA">
        <w:rPr>
          <w:rFonts w:ascii="Arial" w:hAnsi="Arial" w:cs="Arial"/>
        </w:rPr>
        <w:t xml:space="preserve"> 4416 Laboratoire Energétique Mécanique</w:t>
      </w:r>
      <w:r w:rsidR="003E140B">
        <w:rPr>
          <w:rFonts w:ascii="Arial" w:hAnsi="Arial" w:cs="Arial"/>
        </w:rPr>
        <w:t xml:space="preserve"> Electromagnétisme, </w:t>
      </w:r>
      <w:proofErr w:type="spellStart"/>
      <w:r w:rsidR="003E140B">
        <w:rPr>
          <w:rFonts w:ascii="Arial" w:hAnsi="Arial" w:cs="Arial"/>
        </w:rPr>
        <w:t>LEME</w:t>
      </w:r>
      <w:proofErr w:type="spellEnd"/>
      <w:r w:rsidR="003E140B">
        <w:rPr>
          <w:rFonts w:ascii="Arial" w:hAnsi="Arial" w:cs="Arial"/>
        </w:rPr>
        <w:t xml:space="preserve"> (Paris </w:t>
      </w:r>
      <w:r w:rsidRPr="006D79AA">
        <w:rPr>
          <w:rFonts w:ascii="Arial" w:hAnsi="Arial" w:cs="Arial"/>
        </w:rPr>
        <w:t>Nanterre)</w:t>
      </w:r>
    </w:p>
    <w:p w14:paraId="09250B55" w14:textId="7EDB72DE" w:rsidR="00424418" w:rsidRPr="006D79AA" w:rsidRDefault="003E140B" w:rsidP="00B80B40">
      <w:pPr>
        <w:pStyle w:val="CorpsA"/>
        <w:numPr>
          <w:ilvl w:val="0"/>
          <w:numId w:val="58"/>
        </w:numPr>
        <w:suppressAutoHyphens/>
        <w:spacing w:after="0" w:line="240" w:lineRule="auto"/>
        <w:rPr>
          <w:rFonts w:ascii="Arial" w:eastAsia="Arial Bold" w:hAnsi="Arial" w:cs="Arial"/>
        </w:rPr>
      </w:pPr>
      <w:proofErr w:type="spellStart"/>
      <w:r>
        <w:rPr>
          <w:rFonts w:ascii="Arial" w:hAnsi="Arial" w:cs="Arial"/>
          <w:lang w:val="en-US"/>
        </w:rPr>
        <w:lastRenderedPageBreak/>
        <w:t>EA</w:t>
      </w:r>
      <w:proofErr w:type="spellEnd"/>
      <w:r>
        <w:rPr>
          <w:rFonts w:ascii="Arial" w:hAnsi="Arial" w:cs="Arial"/>
          <w:lang w:val="en-US"/>
        </w:rPr>
        <w:t xml:space="preserve"> 370 </w:t>
      </w:r>
      <w:r w:rsidR="00424418" w:rsidRPr="006D79AA">
        <w:rPr>
          <w:rFonts w:ascii="Arial" w:hAnsi="Arial" w:cs="Arial"/>
          <w:lang w:val="en-US"/>
        </w:rPr>
        <w:t xml:space="preserve">Centre de </w:t>
      </w:r>
      <w:proofErr w:type="spellStart"/>
      <w:r w:rsidR="00424418" w:rsidRPr="006D79AA">
        <w:rPr>
          <w:rFonts w:ascii="Arial" w:hAnsi="Arial" w:cs="Arial"/>
          <w:lang w:val="en-US"/>
        </w:rPr>
        <w:t>recherches</w:t>
      </w:r>
      <w:proofErr w:type="spellEnd"/>
      <w:r w:rsidR="00424418" w:rsidRPr="006D79AA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 xml:space="preserve">Anglophones, </w:t>
      </w:r>
      <w:proofErr w:type="spellStart"/>
      <w:r>
        <w:rPr>
          <w:rFonts w:ascii="Arial" w:hAnsi="Arial" w:cs="Arial"/>
          <w:lang w:val="en-US"/>
        </w:rPr>
        <w:t>CREA</w:t>
      </w:r>
      <w:proofErr w:type="spellEnd"/>
      <w:r>
        <w:rPr>
          <w:rFonts w:ascii="Arial" w:hAnsi="Arial" w:cs="Arial"/>
          <w:lang w:val="en-US"/>
        </w:rPr>
        <w:t xml:space="preserve"> (Paris Nanterre</w:t>
      </w:r>
      <w:r w:rsidR="00424418" w:rsidRPr="006D79AA">
        <w:rPr>
          <w:rFonts w:ascii="Arial" w:hAnsi="Arial" w:cs="Arial"/>
          <w:lang w:val="en-US"/>
        </w:rPr>
        <w:t xml:space="preserve">)   </w:t>
      </w:r>
    </w:p>
    <w:p w14:paraId="0D7EB614" w14:textId="77777777" w:rsidR="00157E73" w:rsidRPr="00157E73" w:rsidRDefault="003E140B" w:rsidP="00B80B40">
      <w:pPr>
        <w:pStyle w:val="CorpsA"/>
        <w:numPr>
          <w:ilvl w:val="0"/>
          <w:numId w:val="58"/>
        </w:numPr>
        <w:suppressAutoHyphens/>
        <w:spacing w:after="0" w:line="240" w:lineRule="auto"/>
        <w:rPr>
          <w:rFonts w:ascii="Arial" w:eastAsia="Arial Bold" w:hAnsi="Arial" w:cs="Arial"/>
        </w:rPr>
      </w:pPr>
      <w:proofErr w:type="spellStart"/>
      <w:r>
        <w:rPr>
          <w:rFonts w:ascii="Arial" w:hAnsi="Arial" w:cs="Arial"/>
          <w:lang w:val="en-US"/>
        </w:rPr>
        <w:t>EA</w:t>
      </w:r>
      <w:proofErr w:type="spellEnd"/>
      <w:r>
        <w:rPr>
          <w:rFonts w:ascii="Arial" w:hAnsi="Arial" w:cs="Arial"/>
          <w:lang w:val="en-US"/>
        </w:rPr>
        <w:t xml:space="preserve"> 369 </w:t>
      </w:r>
      <w:proofErr w:type="spellStart"/>
      <w:r w:rsidR="00424418" w:rsidRPr="006D79AA">
        <w:rPr>
          <w:rFonts w:ascii="Arial" w:hAnsi="Arial" w:cs="Arial"/>
          <w:lang w:val="en-US"/>
        </w:rPr>
        <w:t>Études</w:t>
      </w:r>
      <w:proofErr w:type="spellEnd"/>
      <w:r w:rsidR="00424418" w:rsidRPr="006D79AA">
        <w:rPr>
          <w:rFonts w:ascii="Arial" w:hAnsi="Arial" w:cs="Arial"/>
          <w:lang w:val="en-US"/>
        </w:rPr>
        <w:t xml:space="preserve"> </w:t>
      </w:r>
      <w:proofErr w:type="spellStart"/>
      <w:r w:rsidR="00424418" w:rsidRPr="006D79AA">
        <w:rPr>
          <w:rFonts w:ascii="Arial" w:hAnsi="Arial" w:cs="Arial"/>
          <w:lang w:val="en-US"/>
        </w:rPr>
        <w:t>romanes</w:t>
      </w:r>
      <w:proofErr w:type="spellEnd"/>
      <w:r>
        <w:rPr>
          <w:rFonts w:ascii="Arial" w:hAnsi="Arial" w:cs="Arial"/>
          <w:lang w:val="en-US"/>
        </w:rPr>
        <w:t xml:space="preserve"> (Paris Nanterre</w:t>
      </w:r>
      <w:r w:rsidR="00424418" w:rsidRPr="006D79AA">
        <w:rPr>
          <w:rFonts w:ascii="Arial" w:hAnsi="Arial" w:cs="Arial"/>
          <w:lang w:val="en-US"/>
        </w:rPr>
        <w:t>)</w:t>
      </w:r>
    </w:p>
    <w:p w14:paraId="313570F1" w14:textId="77777777" w:rsidR="00157E73" w:rsidRPr="00EF6ECC" w:rsidRDefault="00157E73" w:rsidP="00157E73">
      <w:pPr>
        <w:numPr>
          <w:ilvl w:val="0"/>
          <w:numId w:val="5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hAnsi="Arial" w:cs="Arial"/>
          <w:b/>
          <w:bCs/>
          <w:sz w:val="22"/>
          <w:szCs w:val="22"/>
        </w:rPr>
      </w:pPr>
      <w:proofErr w:type="spellStart"/>
      <w:r w:rsidRPr="00EF6ECC">
        <w:rPr>
          <w:rFonts w:ascii="Arial" w:hAnsi="Arial" w:cs="Arial"/>
          <w:sz w:val="22"/>
          <w:szCs w:val="22"/>
        </w:rPr>
        <w:t>EA3931</w:t>
      </w:r>
      <w:proofErr w:type="spellEnd"/>
      <w:r w:rsidRPr="00EF6ECC">
        <w:rPr>
          <w:rFonts w:ascii="Arial" w:hAnsi="Arial" w:cs="Arial"/>
          <w:sz w:val="22"/>
          <w:szCs w:val="22"/>
        </w:rPr>
        <w:t xml:space="preserve"> Centre de </w:t>
      </w:r>
      <w:proofErr w:type="spellStart"/>
      <w:r w:rsidRPr="00EF6ECC">
        <w:rPr>
          <w:rFonts w:ascii="Arial" w:hAnsi="Arial" w:cs="Arial"/>
          <w:sz w:val="22"/>
          <w:szCs w:val="22"/>
        </w:rPr>
        <w:t>Recherche</w:t>
      </w:r>
      <w:proofErr w:type="spellEnd"/>
      <w:r w:rsidRPr="00EF6ECC">
        <w:rPr>
          <w:rFonts w:ascii="Arial" w:hAnsi="Arial" w:cs="Arial"/>
          <w:sz w:val="22"/>
          <w:szCs w:val="22"/>
        </w:rPr>
        <w:t xml:space="preserve"> en </w:t>
      </w:r>
      <w:proofErr w:type="spellStart"/>
      <w:r w:rsidRPr="00EF6ECC">
        <w:rPr>
          <w:rFonts w:ascii="Arial" w:hAnsi="Arial" w:cs="Arial"/>
          <w:sz w:val="22"/>
          <w:szCs w:val="22"/>
        </w:rPr>
        <w:t>Lit</w:t>
      </w:r>
      <w:r>
        <w:rPr>
          <w:rFonts w:ascii="Arial" w:hAnsi="Arial" w:cs="Arial"/>
          <w:sz w:val="22"/>
          <w:szCs w:val="22"/>
        </w:rPr>
        <w:t>térature</w:t>
      </w:r>
      <w:proofErr w:type="spellEnd"/>
      <w:r>
        <w:rPr>
          <w:rFonts w:ascii="Arial" w:hAnsi="Arial" w:cs="Arial"/>
          <w:sz w:val="22"/>
          <w:szCs w:val="22"/>
        </w:rPr>
        <w:t xml:space="preserve"> et </w:t>
      </w:r>
      <w:proofErr w:type="spellStart"/>
      <w:r>
        <w:rPr>
          <w:rFonts w:ascii="Arial" w:hAnsi="Arial" w:cs="Arial"/>
          <w:sz w:val="22"/>
          <w:szCs w:val="22"/>
        </w:rPr>
        <w:t>Poétiques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comparées</w:t>
      </w:r>
      <w:proofErr w:type="spellEnd"/>
      <w:r w:rsidRPr="00EF6ECC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EF6ECC">
        <w:rPr>
          <w:rFonts w:ascii="Arial" w:hAnsi="Arial" w:cs="Arial"/>
          <w:sz w:val="22"/>
          <w:szCs w:val="22"/>
        </w:rPr>
        <w:t>LIPO</w:t>
      </w:r>
      <w:proofErr w:type="spellEnd"/>
      <w:r w:rsidRPr="00EF6ECC">
        <w:rPr>
          <w:rFonts w:ascii="Arial" w:hAnsi="Arial" w:cs="Arial"/>
          <w:sz w:val="22"/>
          <w:szCs w:val="22"/>
        </w:rPr>
        <w:t>, (Paris-Nanterre)</w:t>
      </w:r>
    </w:p>
    <w:p w14:paraId="6A3A92DB" w14:textId="77777777" w:rsidR="00157E73" w:rsidRPr="00EF6ECC" w:rsidRDefault="00157E73" w:rsidP="00157E73">
      <w:pPr>
        <w:numPr>
          <w:ilvl w:val="0"/>
          <w:numId w:val="5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hAnsi="Arial" w:cs="Arial"/>
          <w:b/>
          <w:bCs/>
          <w:sz w:val="22"/>
          <w:szCs w:val="22"/>
        </w:rPr>
      </w:pPr>
      <w:proofErr w:type="spellStart"/>
      <w:r w:rsidRPr="00EF6ECC">
        <w:rPr>
          <w:rFonts w:ascii="Arial" w:hAnsi="Arial" w:cs="Arial"/>
          <w:sz w:val="22"/>
          <w:szCs w:val="22"/>
        </w:rPr>
        <w:t>EA1586</w:t>
      </w:r>
      <w:proofErr w:type="spellEnd"/>
      <w:r w:rsidRPr="00EF6ECC">
        <w:rPr>
          <w:rFonts w:ascii="Arial" w:hAnsi="Arial" w:cs="Arial"/>
          <w:sz w:val="22"/>
          <w:szCs w:val="22"/>
        </w:rPr>
        <w:t xml:space="preserve"> Centre des Sciences des </w:t>
      </w:r>
      <w:proofErr w:type="spellStart"/>
      <w:r w:rsidRPr="00EF6ECC">
        <w:rPr>
          <w:rFonts w:ascii="Arial" w:hAnsi="Arial" w:cs="Arial"/>
          <w:sz w:val="22"/>
          <w:szCs w:val="22"/>
        </w:rPr>
        <w:t>littératures</w:t>
      </w:r>
      <w:proofErr w:type="spellEnd"/>
      <w:r w:rsidRPr="00EF6ECC">
        <w:rPr>
          <w:rFonts w:ascii="Arial" w:hAnsi="Arial" w:cs="Arial"/>
          <w:sz w:val="22"/>
          <w:szCs w:val="22"/>
        </w:rPr>
        <w:t xml:space="preserve"> en langue </w:t>
      </w:r>
      <w:proofErr w:type="spellStart"/>
      <w:r w:rsidRPr="00EF6ECC">
        <w:rPr>
          <w:rFonts w:ascii="Arial" w:hAnsi="Arial" w:cs="Arial"/>
          <w:sz w:val="22"/>
          <w:szCs w:val="22"/>
        </w:rPr>
        <w:t>Française</w:t>
      </w:r>
      <w:proofErr w:type="spellEnd"/>
      <w:r w:rsidRPr="00EF6ECC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EF6ECC">
        <w:rPr>
          <w:rFonts w:ascii="Arial" w:hAnsi="Arial" w:cs="Arial"/>
          <w:sz w:val="22"/>
          <w:szCs w:val="22"/>
        </w:rPr>
        <w:t>CSLF</w:t>
      </w:r>
      <w:proofErr w:type="spellEnd"/>
      <w:r w:rsidRPr="00EF6ECC">
        <w:rPr>
          <w:rFonts w:ascii="Arial" w:hAnsi="Arial" w:cs="Arial"/>
          <w:sz w:val="22"/>
          <w:szCs w:val="22"/>
        </w:rPr>
        <w:t xml:space="preserve">, (Paris-Nanterre) </w:t>
      </w:r>
    </w:p>
    <w:p w14:paraId="14E47C48" w14:textId="511BC3DA" w:rsidR="000B6D94" w:rsidRPr="0046709C" w:rsidRDefault="00BF5C96" w:rsidP="00B80B40">
      <w:pPr>
        <w:pStyle w:val="CorpsA"/>
        <w:numPr>
          <w:ilvl w:val="0"/>
          <w:numId w:val="58"/>
        </w:numPr>
        <w:suppressAutoHyphens/>
        <w:spacing w:after="0" w:line="240" w:lineRule="auto"/>
        <w:rPr>
          <w:rFonts w:ascii="Arial" w:eastAsia="Arial Bold" w:hAnsi="Arial" w:cs="Arial"/>
        </w:rPr>
      </w:pPr>
      <w:r w:rsidRPr="0046709C">
        <w:rPr>
          <w:rFonts w:ascii="Arial" w:eastAsia="Arial" w:hAnsi="Arial" w:cs="Arial"/>
        </w:rPr>
        <w:br w:type="page"/>
      </w:r>
    </w:p>
    <w:p w14:paraId="6E233262" w14:textId="77777777" w:rsidR="000B6D94" w:rsidRDefault="00BF5C96" w:rsidP="007C457F">
      <w:pPr>
        <w:pStyle w:val="Titre1"/>
        <w:pBdr>
          <w:bottom w:val="single" w:sz="4" w:space="1" w:color="auto"/>
        </w:pBdr>
        <w:rPr>
          <w:rFonts w:ascii="Arial Bold" w:eastAsia="Arial Bold" w:hAnsi="Arial Bold" w:cs="Arial Bold"/>
          <w:color w:val="000099"/>
          <w:u w:color="000099"/>
        </w:rPr>
      </w:pPr>
      <w:r>
        <w:rPr>
          <w:rFonts w:ascii="Arial Bold"/>
          <w:color w:val="000099"/>
          <w:u w:color="000099"/>
        </w:rPr>
        <w:lastRenderedPageBreak/>
        <w:t>Coordonn</w:t>
      </w:r>
      <w:r>
        <w:rPr>
          <w:rFonts w:hAnsi="Arial Bold"/>
          <w:color w:val="000099"/>
          <w:u w:color="000099"/>
        </w:rPr>
        <w:t>é</w:t>
      </w:r>
      <w:r>
        <w:rPr>
          <w:rFonts w:ascii="Arial Bold"/>
          <w:color w:val="000099"/>
          <w:u w:color="000099"/>
        </w:rPr>
        <w:t xml:space="preserve">es du porteur de projet </w:t>
      </w:r>
    </w:p>
    <w:p w14:paraId="5750D349" w14:textId="77777777" w:rsidR="000B6D94" w:rsidRDefault="000B6D94">
      <w:pPr>
        <w:pStyle w:val="z-Hautdeformulaire"/>
        <w:jc w:val="left"/>
        <w:rPr>
          <w:rFonts w:ascii="Arial Bold" w:eastAsia="Arial Bold" w:hAnsi="Arial Bold" w:cs="Arial Bold"/>
          <w:color w:val="000099"/>
          <w:u w:color="000099"/>
        </w:rPr>
      </w:pPr>
    </w:p>
    <w:p w14:paraId="52C670C2" w14:textId="491ECFA5" w:rsidR="000B6D94" w:rsidRPr="007639B5" w:rsidRDefault="007639B5">
      <w:pPr>
        <w:pStyle w:val="CorpsA"/>
        <w:rPr>
          <w:rFonts w:ascii="Arial Bold" w:eastAsia="Arial Bold" w:hAnsi="Arial Bold" w:cs="Arial Bold"/>
          <w:b/>
          <w:color w:val="auto"/>
          <w:u w:color="000099"/>
        </w:rPr>
      </w:pPr>
      <w:r w:rsidRPr="007639B5">
        <w:rPr>
          <w:rFonts w:ascii="Arial Bold" w:eastAsia="Arial Bold" w:hAnsi="Arial Bold" w:cs="Arial Bold"/>
          <w:b/>
          <w:color w:val="auto"/>
          <w:u w:color="000099"/>
        </w:rPr>
        <w:t>NOM :</w:t>
      </w:r>
    </w:p>
    <w:p w14:paraId="21E0A921" w14:textId="276F9842" w:rsidR="000B6D94" w:rsidRPr="007639B5" w:rsidRDefault="007639B5" w:rsidP="007639B5">
      <w:pPr>
        <w:pStyle w:val="CorpsA"/>
        <w:rPr>
          <w:rFonts w:ascii="Arial Bold" w:eastAsia="Arial Bold" w:hAnsi="Arial Bold" w:cs="Arial Bold"/>
          <w:b/>
          <w:color w:val="auto"/>
          <w:u w:color="000099"/>
        </w:rPr>
      </w:pPr>
      <w:r w:rsidRPr="007639B5">
        <w:rPr>
          <w:rFonts w:ascii="Arial Bold" w:eastAsia="Arial Bold" w:hAnsi="Arial Bold" w:cs="Arial Bold"/>
          <w:b/>
          <w:color w:val="auto"/>
          <w:u w:color="000099"/>
        </w:rPr>
        <w:t>Prénom :</w:t>
      </w:r>
    </w:p>
    <w:p w14:paraId="42C52AFC" w14:textId="77777777" w:rsidR="000B6D94" w:rsidRDefault="00BF5C96">
      <w:pPr>
        <w:pStyle w:val="CorpsA"/>
        <w:rPr>
          <w:rFonts w:ascii="Arial" w:eastAsia="Arial" w:hAnsi="Arial" w:cs="Arial"/>
        </w:rPr>
      </w:pPr>
      <w:r>
        <w:rPr>
          <w:rFonts w:ascii="Arial"/>
        </w:rPr>
        <w:t xml:space="preserve">Courrier </w:t>
      </w:r>
      <w:r>
        <w:rPr>
          <w:rFonts w:hAnsi="Arial"/>
        </w:rPr>
        <w:t>é</w:t>
      </w:r>
      <w:r>
        <w:rPr>
          <w:rFonts w:ascii="Arial"/>
        </w:rPr>
        <w:t xml:space="preserve">lectronique : </w:t>
      </w:r>
    </w:p>
    <w:p w14:paraId="210ED0C7" w14:textId="77777777" w:rsidR="000B6D94" w:rsidRDefault="00BF5C96">
      <w:pPr>
        <w:pStyle w:val="CorpsA"/>
        <w:rPr>
          <w:rFonts w:ascii="Arial" w:eastAsia="Arial" w:hAnsi="Arial" w:cs="Arial"/>
        </w:rPr>
      </w:pPr>
      <w:r>
        <w:rPr>
          <w:rFonts w:ascii="Arial"/>
        </w:rPr>
        <w:t>T</w:t>
      </w:r>
      <w:r>
        <w:rPr>
          <w:rFonts w:hAnsi="Arial"/>
        </w:rPr>
        <w:t>é</w:t>
      </w:r>
      <w:r>
        <w:rPr>
          <w:rFonts w:ascii="Arial"/>
        </w:rPr>
        <w:t>l</w:t>
      </w:r>
      <w:r>
        <w:rPr>
          <w:rFonts w:hAnsi="Arial"/>
        </w:rPr>
        <w:t>é</w:t>
      </w:r>
      <w:r w:rsidRPr="00B51CEC">
        <w:rPr>
          <w:rFonts w:ascii="Arial"/>
        </w:rPr>
        <w:t xml:space="preserve">phone : </w:t>
      </w:r>
    </w:p>
    <w:p w14:paraId="369280E7" w14:textId="77777777" w:rsidR="000B6D94" w:rsidRDefault="000B6D94">
      <w:pPr>
        <w:pStyle w:val="CorpsA"/>
        <w:rPr>
          <w:rFonts w:ascii="Arial" w:eastAsia="Arial" w:hAnsi="Arial" w:cs="Arial"/>
        </w:rPr>
      </w:pPr>
    </w:p>
    <w:p w14:paraId="2D67EADF" w14:textId="77777777" w:rsidR="000B6D94" w:rsidRPr="007639B5" w:rsidRDefault="00BF5C96">
      <w:pPr>
        <w:pStyle w:val="CorpsA"/>
        <w:rPr>
          <w:rFonts w:ascii="Arial" w:eastAsia="Arial" w:hAnsi="Arial" w:cs="Arial"/>
          <w:b/>
        </w:rPr>
      </w:pPr>
      <w:r w:rsidRPr="007639B5">
        <w:rPr>
          <w:rFonts w:ascii="Arial Bold"/>
          <w:b/>
        </w:rPr>
        <w:t>Statut</w:t>
      </w:r>
      <w:r w:rsidRPr="007639B5">
        <w:rPr>
          <w:rFonts w:ascii="Arial"/>
          <w:b/>
        </w:rPr>
        <w:t xml:space="preserve"> : </w:t>
      </w:r>
    </w:p>
    <w:p w14:paraId="06AA3565" w14:textId="7F30DCC9" w:rsidR="000B6D94" w:rsidRDefault="00BF5C96" w:rsidP="00B80B40">
      <w:pPr>
        <w:pStyle w:val="CorpsA"/>
        <w:numPr>
          <w:ilvl w:val="0"/>
          <w:numId w:val="57"/>
        </w:numPr>
        <w:rPr>
          <w:rFonts w:ascii="Arial" w:eastAsia="Arial" w:hAnsi="Arial" w:cs="Arial"/>
        </w:rPr>
      </w:pPr>
      <w:r>
        <w:rPr>
          <w:rFonts w:ascii="Arial"/>
        </w:rPr>
        <w:t xml:space="preserve">PR </w:t>
      </w:r>
    </w:p>
    <w:p w14:paraId="4ACF2900" w14:textId="10930FCC" w:rsidR="000B6D94" w:rsidRDefault="00BF5C96" w:rsidP="00B80B40">
      <w:pPr>
        <w:pStyle w:val="CorpsA"/>
        <w:numPr>
          <w:ilvl w:val="0"/>
          <w:numId w:val="57"/>
        </w:numPr>
        <w:rPr>
          <w:rFonts w:ascii="Arial" w:eastAsia="Arial" w:hAnsi="Arial" w:cs="Arial"/>
        </w:rPr>
      </w:pPr>
      <w:proofErr w:type="spellStart"/>
      <w:r>
        <w:rPr>
          <w:rFonts w:ascii="Arial"/>
        </w:rPr>
        <w:t>MCF</w:t>
      </w:r>
      <w:proofErr w:type="spellEnd"/>
      <w:r>
        <w:rPr>
          <w:rFonts w:ascii="Arial"/>
        </w:rPr>
        <w:t xml:space="preserve"> </w:t>
      </w:r>
    </w:p>
    <w:p w14:paraId="0864BF84" w14:textId="74D1B37D" w:rsidR="000B6D94" w:rsidRDefault="00BF5C96" w:rsidP="00B80B40">
      <w:pPr>
        <w:pStyle w:val="CorpsA"/>
        <w:numPr>
          <w:ilvl w:val="0"/>
          <w:numId w:val="57"/>
        </w:numPr>
        <w:rPr>
          <w:rFonts w:ascii="Arial" w:eastAsia="Arial" w:hAnsi="Arial" w:cs="Arial"/>
        </w:rPr>
      </w:pPr>
      <w:r>
        <w:rPr>
          <w:rFonts w:ascii="Arial"/>
        </w:rPr>
        <w:t xml:space="preserve">Chercheur </w:t>
      </w:r>
    </w:p>
    <w:p w14:paraId="1C13EE9E" w14:textId="2BDFACF6" w:rsidR="000B6D94" w:rsidRDefault="00BF5C96" w:rsidP="00B80B40">
      <w:pPr>
        <w:pStyle w:val="CorpsA"/>
        <w:numPr>
          <w:ilvl w:val="0"/>
          <w:numId w:val="57"/>
        </w:numPr>
        <w:rPr>
          <w:rFonts w:ascii="Arial" w:eastAsia="Arial" w:hAnsi="Arial" w:cs="Arial"/>
        </w:rPr>
      </w:pPr>
      <w:r>
        <w:rPr>
          <w:rFonts w:ascii="Arial"/>
        </w:rPr>
        <w:t xml:space="preserve">Doctorant </w:t>
      </w:r>
    </w:p>
    <w:p w14:paraId="43B5D7B3" w14:textId="3EFB183B" w:rsidR="000B6D94" w:rsidRDefault="00BF5C96" w:rsidP="00B80B40">
      <w:pPr>
        <w:pStyle w:val="CorpsA"/>
        <w:numPr>
          <w:ilvl w:val="0"/>
          <w:numId w:val="57"/>
        </w:numPr>
        <w:rPr>
          <w:rFonts w:ascii="Arial" w:eastAsia="Arial" w:hAnsi="Arial" w:cs="Arial"/>
        </w:rPr>
      </w:pPr>
      <w:r>
        <w:rPr>
          <w:rFonts w:ascii="Arial"/>
        </w:rPr>
        <w:t xml:space="preserve">Conservateur </w:t>
      </w:r>
    </w:p>
    <w:p w14:paraId="3220BFA0" w14:textId="41DD787C" w:rsidR="000B6D94" w:rsidRDefault="00BF5C96" w:rsidP="00B80B40">
      <w:pPr>
        <w:pStyle w:val="CorpsA"/>
        <w:numPr>
          <w:ilvl w:val="0"/>
          <w:numId w:val="57"/>
        </w:numPr>
        <w:rPr>
          <w:rFonts w:ascii="Arial" w:eastAsia="Arial" w:hAnsi="Arial" w:cs="Arial"/>
        </w:rPr>
      </w:pPr>
      <w:r>
        <w:rPr>
          <w:rFonts w:ascii="Arial"/>
        </w:rPr>
        <w:t>Autre, pr</w:t>
      </w:r>
      <w:r>
        <w:rPr>
          <w:rFonts w:hAnsi="Arial"/>
        </w:rPr>
        <w:t>é</w:t>
      </w:r>
      <w:r>
        <w:rPr>
          <w:rFonts w:ascii="Arial"/>
        </w:rPr>
        <w:t>cisez</w:t>
      </w:r>
      <w:r>
        <w:rPr>
          <w:rFonts w:hAnsi="Arial"/>
        </w:rPr>
        <w:t> </w:t>
      </w:r>
      <w:r>
        <w:rPr>
          <w:rFonts w:ascii="Arial"/>
        </w:rPr>
        <w:t xml:space="preserve">: </w:t>
      </w:r>
    </w:p>
    <w:p w14:paraId="2D642F8C" w14:textId="77777777" w:rsidR="000B6D94" w:rsidRPr="007639B5" w:rsidRDefault="000B6D94">
      <w:pPr>
        <w:pStyle w:val="CorpsA"/>
        <w:rPr>
          <w:rFonts w:ascii="Arial" w:eastAsia="Arial" w:hAnsi="Arial" w:cs="Arial"/>
          <w:b/>
        </w:rPr>
      </w:pPr>
    </w:p>
    <w:p w14:paraId="1F254281" w14:textId="77777777" w:rsidR="000B6D94" w:rsidRDefault="00BF5C96">
      <w:pPr>
        <w:pStyle w:val="CorpsA"/>
      </w:pPr>
      <w:r>
        <w:rPr>
          <w:rFonts w:ascii="Arial" w:eastAsia="Arial" w:hAnsi="Arial" w:cs="Arial"/>
        </w:rPr>
        <w:br w:type="page"/>
      </w:r>
    </w:p>
    <w:p w14:paraId="572A678E" w14:textId="77777777" w:rsidR="000B6D94" w:rsidRPr="00424418" w:rsidRDefault="00BF5C96" w:rsidP="007639B5">
      <w:pPr>
        <w:pStyle w:val="Titre1"/>
        <w:pBdr>
          <w:bottom w:val="single" w:sz="4" w:space="1" w:color="auto"/>
        </w:pBdr>
        <w:rPr>
          <w:rFonts w:ascii="Arial Bold" w:eastAsia="Arial Bold" w:hAnsi="Arial Bold" w:cs="Arial Bold"/>
          <w:color w:val="000099"/>
          <w:u w:color="000099"/>
        </w:rPr>
      </w:pPr>
      <w:r w:rsidRPr="00424418">
        <w:rPr>
          <w:rFonts w:ascii="Arial Bold"/>
          <w:color w:val="000099"/>
          <w:u w:color="000099"/>
        </w:rPr>
        <w:lastRenderedPageBreak/>
        <w:t xml:space="preserve">Institutions partenaires </w:t>
      </w:r>
    </w:p>
    <w:p w14:paraId="57E9B9DB" w14:textId="77777777" w:rsidR="00CD6437" w:rsidRDefault="00BF5C96">
      <w:pPr>
        <w:pStyle w:val="help-block"/>
        <w:rPr>
          <w:rFonts w:ascii="Arial"/>
          <w:b/>
          <w:sz w:val="22"/>
          <w:szCs w:val="22"/>
        </w:rPr>
      </w:pPr>
      <w:r w:rsidRPr="00424418">
        <w:rPr>
          <w:rFonts w:ascii="Arial Bold"/>
          <w:sz w:val="22"/>
          <w:szCs w:val="22"/>
        </w:rPr>
        <w:t>Dans le cas o</w:t>
      </w:r>
      <w:r w:rsidRPr="00424418">
        <w:rPr>
          <w:rFonts w:hAnsi="Arial Bold"/>
          <w:sz w:val="22"/>
          <w:szCs w:val="22"/>
        </w:rPr>
        <w:t>ù</w:t>
      </w:r>
      <w:r w:rsidRPr="00424418">
        <w:rPr>
          <w:sz w:val="22"/>
          <w:szCs w:val="22"/>
        </w:rPr>
        <w:t xml:space="preserve"> </w:t>
      </w:r>
      <w:r w:rsidRPr="00424418">
        <w:rPr>
          <w:rFonts w:ascii="Arial Bold"/>
          <w:sz w:val="22"/>
          <w:szCs w:val="22"/>
        </w:rPr>
        <w:t>le projet est port</w:t>
      </w:r>
      <w:r w:rsidRPr="00424418">
        <w:rPr>
          <w:rFonts w:hAnsi="Arial Bold"/>
          <w:sz w:val="22"/>
          <w:szCs w:val="22"/>
        </w:rPr>
        <w:t>é</w:t>
      </w:r>
      <w:r w:rsidRPr="00424418">
        <w:rPr>
          <w:sz w:val="22"/>
          <w:szCs w:val="22"/>
        </w:rPr>
        <w:t xml:space="preserve"> </w:t>
      </w:r>
      <w:r w:rsidRPr="00424418">
        <w:rPr>
          <w:rFonts w:ascii="Arial Bold"/>
          <w:sz w:val="22"/>
          <w:szCs w:val="22"/>
        </w:rPr>
        <w:t xml:space="preserve">par </w:t>
      </w:r>
      <w:proofErr w:type="spellStart"/>
      <w:r w:rsidRPr="00424418">
        <w:rPr>
          <w:rFonts w:ascii="Arial Bold"/>
          <w:sz w:val="22"/>
          <w:szCs w:val="22"/>
        </w:rPr>
        <w:t>un.e</w:t>
      </w:r>
      <w:proofErr w:type="spellEnd"/>
      <w:r w:rsidRPr="00424418">
        <w:rPr>
          <w:rFonts w:ascii="Arial Bold"/>
          <w:sz w:val="22"/>
          <w:szCs w:val="22"/>
        </w:rPr>
        <w:t xml:space="preserve"> membre de l</w:t>
      </w:r>
      <w:r w:rsidRPr="00424418">
        <w:rPr>
          <w:rFonts w:hAnsi="Arial Bold"/>
          <w:sz w:val="22"/>
          <w:szCs w:val="22"/>
        </w:rPr>
        <w:t>’</w:t>
      </w:r>
      <w:r w:rsidRPr="00424418">
        <w:rPr>
          <w:rFonts w:ascii="Arial Bold"/>
          <w:sz w:val="22"/>
          <w:szCs w:val="22"/>
        </w:rPr>
        <w:t xml:space="preserve">une des institutions ou des </w:t>
      </w:r>
      <w:r w:rsidRPr="00424418">
        <w:rPr>
          <w:rFonts w:hAnsi="Arial Bold"/>
          <w:sz w:val="22"/>
          <w:szCs w:val="22"/>
        </w:rPr>
        <w:t>é</w:t>
      </w:r>
      <w:r w:rsidRPr="00424418">
        <w:rPr>
          <w:rFonts w:ascii="Arial Bold"/>
          <w:sz w:val="22"/>
          <w:szCs w:val="22"/>
        </w:rPr>
        <w:t>quipes/laboratoires inclues dans la liste du consortium d'</w:t>
      </w:r>
      <w:proofErr w:type="spellStart"/>
      <w:r w:rsidRPr="00424418">
        <w:rPr>
          <w:rFonts w:ascii="Arial Bold"/>
          <w:sz w:val="22"/>
          <w:szCs w:val="22"/>
        </w:rPr>
        <w:t>ArTeC</w:t>
      </w:r>
      <w:proofErr w:type="spellEnd"/>
      <w:r w:rsidRPr="00424418">
        <w:rPr>
          <w:rFonts w:ascii="Arial"/>
          <w:sz w:val="22"/>
          <w:szCs w:val="22"/>
        </w:rPr>
        <w:t xml:space="preserve"> : </w:t>
      </w:r>
      <w:r w:rsidRPr="000B6C43">
        <w:rPr>
          <w:rFonts w:ascii="Arial Bold"/>
          <w:b/>
          <w:sz w:val="22"/>
          <w:szCs w:val="22"/>
          <w:u w:val="single"/>
        </w:rPr>
        <w:t>une autre institution</w:t>
      </w:r>
      <w:r w:rsidRPr="000B6C43">
        <w:rPr>
          <w:rFonts w:ascii="Arial"/>
          <w:b/>
          <w:sz w:val="22"/>
          <w:szCs w:val="22"/>
          <w:u w:val="single"/>
        </w:rPr>
        <w:t xml:space="preserve"> ou </w:t>
      </w:r>
      <w:r w:rsidR="000B6C43" w:rsidRPr="000B6C43">
        <w:rPr>
          <w:rFonts w:ascii="Arial"/>
          <w:b/>
          <w:sz w:val="22"/>
          <w:szCs w:val="22"/>
          <w:u w:val="single"/>
        </w:rPr>
        <w:t>universit</w:t>
      </w:r>
      <w:r w:rsidR="000B6C43" w:rsidRPr="000B6C43">
        <w:rPr>
          <w:rFonts w:ascii="Arial"/>
          <w:b/>
          <w:sz w:val="22"/>
          <w:szCs w:val="22"/>
          <w:u w:val="single"/>
        </w:rPr>
        <w:t>é</w:t>
      </w:r>
      <w:r w:rsidRPr="00424418">
        <w:rPr>
          <w:rFonts w:ascii="Arial"/>
          <w:sz w:val="22"/>
          <w:szCs w:val="22"/>
        </w:rPr>
        <w:t xml:space="preserve"> appartenant au consortium d'</w:t>
      </w:r>
      <w:proofErr w:type="spellStart"/>
      <w:r w:rsidRPr="00424418">
        <w:rPr>
          <w:rFonts w:ascii="Arial"/>
          <w:sz w:val="22"/>
          <w:szCs w:val="22"/>
        </w:rPr>
        <w:t>ArTeC</w:t>
      </w:r>
      <w:proofErr w:type="spellEnd"/>
      <w:r w:rsidRPr="00424418">
        <w:rPr>
          <w:rFonts w:ascii="Arial"/>
          <w:sz w:val="22"/>
          <w:szCs w:val="22"/>
        </w:rPr>
        <w:t xml:space="preserve"> (diff</w:t>
      </w:r>
      <w:r w:rsidRPr="00424418">
        <w:rPr>
          <w:rFonts w:hAnsi="Arial"/>
          <w:sz w:val="22"/>
          <w:szCs w:val="22"/>
        </w:rPr>
        <w:t>é</w:t>
      </w:r>
      <w:r w:rsidRPr="00424418">
        <w:rPr>
          <w:rFonts w:ascii="Arial"/>
          <w:sz w:val="22"/>
          <w:szCs w:val="22"/>
        </w:rPr>
        <w:t xml:space="preserve">rente de celle du porteur ou de la porteuse du projet) doit </w:t>
      </w:r>
      <w:r w:rsidRPr="00424418">
        <w:rPr>
          <w:rFonts w:hAnsi="Arial"/>
          <w:sz w:val="22"/>
          <w:szCs w:val="22"/>
        </w:rPr>
        <w:t>ê</w:t>
      </w:r>
      <w:r w:rsidRPr="00424418">
        <w:rPr>
          <w:rFonts w:ascii="Arial"/>
          <w:sz w:val="22"/>
          <w:szCs w:val="22"/>
        </w:rPr>
        <w:t>tre impliqu</w:t>
      </w:r>
      <w:r w:rsidRPr="00424418">
        <w:rPr>
          <w:rFonts w:hAnsi="Arial"/>
          <w:sz w:val="22"/>
          <w:szCs w:val="22"/>
        </w:rPr>
        <w:t>é</w:t>
      </w:r>
      <w:r w:rsidRPr="00424418">
        <w:rPr>
          <w:rFonts w:ascii="Arial"/>
          <w:sz w:val="22"/>
          <w:szCs w:val="22"/>
        </w:rPr>
        <w:t>e dans le projet.</w:t>
      </w:r>
      <w:r w:rsidRPr="00424418">
        <w:rPr>
          <w:rFonts w:ascii="Arial" w:eastAsia="Arial" w:hAnsi="Arial" w:cs="Arial"/>
          <w:sz w:val="22"/>
          <w:szCs w:val="22"/>
        </w:rPr>
        <w:br/>
      </w:r>
      <w:r w:rsidRPr="00424418">
        <w:rPr>
          <w:rFonts w:ascii="Arial" w:eastAsia="Arial" w:hAnsi="Arial" w:cs="Arial"/>
          <w:sz w:val="22"/>
          <w:szCs w:val="22"/>
        </w:rPr>
        <w:br/>
      </w:r>
      <w:r w:rsidRPr="00424418">
        <w:rPr>
          <w:rFonts w:ascii="Arial Bold"/>
          <w:sz w:val="22"/>
          <w:szCs w:val="22"/>
        </w:rPr>
        <w:t>Dans le cas o</w:t>
      </w:r>
      <w:r w:rsidRPr="00424418">
        <w:rPr>
          <w:rFonts w:hAnsi="Arial Bold"/>
          <w:sz w:val="22"/>
          <w:szCs w:val="22"/>
        </w:rPr>
        <w:t>ù</w:t>
      </w:r>
      <w:r w:rsidRPr="00424418">
        <w:rPr>
          <w:sz w:val="22"/>
          <w:szCs w:val="22"/>
        </w:rPr>
        <w:t xml:space="preserve"> </w:t>
      </w:r>
      <w:r w:rsidRPr="00424418">
        <w:rPr>
          <w:rFonts w:ascii="Arial Bold"/>
          <w:sz w:val="22"/>
          <w:szCs w:val="22"/>
        </w:rPr>
        <w:t>le projet est port</w:t>
      </w:r>
      <w:r w:rsidRPr="00424418">
        <w:rPr>
          <w:rFonts w:hAnsi="Arial Bold"/>
          <w:sz w:val="22"/>
          <w:szCs w:val="22"/>
        </w:rPr>
        <w:t>é</w:t>
      </w:r>
      <w:r w:rsidRPr="00424418">
        <w:rPr>
          <w:sz w:val="22"/>
          <w:szCs w:val="22"/>
        </w:rPr>
        <w:t xml:space="preserve"> </w:t>
      </w:r>
      <w:r w:rsidRPr="00424418">
        <w:rPr>
          <w:rFonts w:ascii="Arial Bold"/>
          <w:sz w:val="22"/>
          <w:szCs w:val="22"/>
        </w:rPr>
        <w:t xml:space="preserve">par </w:t>
      </w:r>
      <w:proofErr w:type="spellStart"/>
      <w:r w:rsidRPr="00424418">
        <w:rPr>
          <w:rFonts w:ascii="Arial Bold"/>
          <w:sz w:val="22"/>
          <w:szCs w:val="22"/>
        </w:rPr>
        <w:t>un.e</w:t>
      </w:r>
      <w:proofErr w:type="spellEnd"/>
      <w:r w:rsidRPr="00424418">
        <w:rPr>
          <w:rFonts w:ascii="Arial Bold"/>
          <w:sz w:val="22"/>
          <w:szCs w:val="22"/>
        </w:rPr>
        <w:t xml:space="preserve"> membre d</w:t>
      </w:r>
      <w:r w:rsidRPr="00424418">
        <w:rPr>
          <w:rFonts w:hAnsi="Arial Bold"/>
          <w:sz w:val="22"/>
          <w:szCs w:val="22"/>
        </w:rPr>
        <w:t>’</w:t>
      </w:r>
      <w:r w:rsidRPr="00424418">
        <w:rPr>
          <w:rFonts w:ascii="Arial Bold"/>
          <w:sz w:val="22"/>
          <w:szCs w:val="22"/>
        </w:rPr>
        <w:t>une institution ou d</w:t>
      </w:r>
      <w:r w:rsidRPr="00424418">
        <w:rPr>
          <w:rFonts w:hAnsi="Arial Bold"/>
          <w:sz w:val="22"/>
          <w:szCs w:val="22"/>
        </w:rPr>
        <w:t>’</w:t>
      </w:r>
      <w:r w:rsidRPr="00424418">
        <w:rPr>
          <w:rFonts w:ascii="Arial Bold"/>
          <w:sz w:val="22"/>
          <w:szCs w:val="22"/>
        </w:rPr>
        <w:t xml:space="preserve">une </w:t>
      </w:r>
      <w:r w:rsidRPr="00424418">
        <w:rPr>
          <w:rFonts w:hAnsi="Arial Bold"/>
          <w:sz w:val="22"/>
          <w:szCs w:val="22"/>
        </w:rPr>
        <w:t>é</w:t>
      </w:r>
      <w:r w:rsidRPr="00424418">
        <w:rPr>
          <w:rFonts w:ascii="Arial Bold"/>
          <w:sz w:val="22"/>
          <w:szCs w:val="22"/>
        </w:rPr>
        <w:t xml:space="preserve">quipe/laboratoire </w:t>
      </w:r>
      <w:r w:rsidRPr="00424418">
        <w:rPr>
          <w:rFonts w:ascii="Arial Bold"/>
          <w:sz w:val="22"/>
          <w:szCs w:val="22"/>
          <w:u w:val="single"/>
        </w:rPr>
        <w:t>non</w:t>
      </w:r>
      <w:r w:rsidRPr="00424418">
        <w:rPr>
          <w:rFonts w:ascii="Arial Bold"/>
          <w:sz w:val="22"/>
          <w:szCs w:val="22"/>
        </w:rPr>
        <w:t xml:space="preserve"> incluse dans la liste du consortium d</w:t>
      </w:r>
      <w:r w:rsidRPr="00424418">
        <w:rPr>
          <w:rFonts w:hAnsi="Arial Bold"/>
          <w:sz w:val="22"/>
          <w:szCs w:val="22"/>
        </w:rPr>
        <w:t>’</w:t>
      </w:r>
      <w:proofErr w:type="spellStart"/>
      <w:r w:rsidRPr="00424418">
        <w:rPr>
          <w:rFonts w:ascii="Arial Bold"/>
          <w:sz w:val="22"/>
          <w:szCs w:val="22"/>
        </w:rPr>
        <w:t>ArTeC</w:t>
      </w:r>
      <w:proofErr w:type="spellEnd"/>
      <w:r w:rsidRPr="00424418">
        <w:rPr>
          <w:rFonts w:ascii="Arial Bold"/>
          <w:sz w:val="22"/>
          <w:szCs w:val="22"/>
        </w:rPr>
        <w:t xml:space="preserve">, mais appartenant </w:t>
      </w:r>
      <w:r w:rsidRPr="00424418">
        <w:rPr>
          <w:rFonts w:hAnsi="Arial Bold"/>
          <w:sz w:val="22"/>
          <w:szCs w:val="22"/>
        </w:rPr>
        <w:t>à</w:t>
      </w:r>
      <w:r w:rsidRPr="00424418">
        <w:rPr>
          <w:sz w:val="22"/>
          <w:szCs w:val="22"/>
        </w:rPr>
        <w:t xml:space="preserve"> </w:t>
      </w:r>
      <w:r w:rsidR="000B6C43">
        <w:rPr>
          <w:rFonts w:ascii="Arial Bold"/>
          <w:sz w:val="22"/>
          <w:szCs w:val="22"/>
        </w:rPr>
        <w:t xml:space="preserve">la </w:t>
      </w:r>
      <w:proofErr w:type="spellStart"/>
      <w:r w:rsidR="000B6C43">
        <w:rPr>
          <w:rFonts w:ascii="Arial Bold"/>
          <w:sz w:val="22"/>
          <w:szCs w:val="22"/>
        </w:rPr>
        <w:t>Com</w:t>
      </w:r>
      <w:r w:rsidRPr="00424418">
        <w:rPr>
          <w:rFonts w:ascii="Arial Bold"/>
          <w:sz w:val="22"/>
          <w:szCs w:val="22"/>
        </w:rPr>
        <w:t>UE</w:t>
      </w:r>
      <w:proofErr w:type="spellEnd"/>
      <w:r w:rsidRPr="00424418">
        <w:rPr>
          <w:rFonts w:ascii="Arial Bold"/>
          <w:sz w:val="22"/>
          <w:szCs w:val="22"/>
        </w:rPr>
        <w:t xml:space="preserve"> Universit</w:t>
      </w:r>
      <w:r w:rsidRPr="00424418">
        <w:rPr>
          <w:rFonts w:hAnsi="Arial Bold"/>
          <w:sz w:val="22"/>
          <w:szCs w:val="22"/>
        </w:rPr>
        <w:t>é</w:t>
      </w:r>
      <w:r w:rsidRPr="00424418">
        <w:rPr>
          <w:sz w:val="22"/>
          <w:szCs w:val="22"/>
        </w:rPr>
        <w:t xml:space="preserve"> </w:t>
      </w:r>
      <w:r w:rsidRPr="00424418">
        <w:rPr>
          <w:rFonts w:ascii="Arial Bold"/>
          <w:sz w:val="22"/>
          <w:szCs w:val="22"/>
        </w:rPr>
        <w:t>Paris Lumi</w:t>
      </w:r>
      <w:r w:rsidRPr="00424418">
        <w:rPr>
          <w:rFonts w:hAnsi="Arial Bold"/>
          <w:sz w:val="22"/>
          <w:szCs w:val="22"/>
        </w:rPr>
        <w:t>è</w:t>
      </w:r>
      <w:r w:rsidRPr="00424418">
        <w:rPr>
          <w:rFonts w:ascii="Arial Bold"/>
          <w:sz w:val="22"/>
          <w:szCs w:val="22"/>
        </w:rPr>
        <w:t>res</w:t>
      </w:r>
      <w:r w:rsidRPr="00424418">
        <w:rPr>
          <w:rFonts w:ascii="Arial"/>
          <w:sz w:val="22"/>
          <w:szCs w:val="22"/>
        </w:rPr>
        <w:t xml:space="preserve">: </w:t>
      </w:r>
      <w:r w:rsidRPr="00424418">
        <w:rPr>
          <w:rFonts w:ascii="Arial Bold"/>
          <w:sz w:val="22"/>
          <w:szCs w:val="22"/>
          <w:u w:val="single"/>
        </w:rPr>
        <w:t xml:space="preserve">au minimum deux autres institutions ou </w:t>
      </w:r>
      <w:r w:rsidRPr="00424418">
        <w:rPr>
          <w:rFonts w:hAnsi="Arial Bold"/>
          <w:sz w:val="22"/>
          <w:szCs w:val="22"/>
          <w:u w:val="single"/>
        </w:rPr>
        <w:t>é</w:t>
      </w:r>
      <w:r w:rsidRPr="00424418">
        <w:rPr>
          <w:rFonts w:ascii="Arial Bold"/>
          <w:sz w:val="22"/>
          <w:szCs w:val="22"/>
          <w:u w:val="single"/>
        </w:rPr>
        <w:t xml:space="preserve">quipes/laboratoires </w:t>
      </w:r>
      <w:r w:rsidRPr="00424418">
        <w:rPr>
          <w:rFonts w:ascii="Arial"/>
          <w:sz w:val="22"/>
          <w:szCs w:val="22"/>
        </w:rPr>
        <w:t xml:space="preserve">incluses dans la liste du consortium </w:t>
      </w:r>
      <w:proofErr w:type="spellStart"/>
      <w:r w:rsidRPr="00424418">
        <w:rPr>
          <w:rFonts w:ascii="Arial"/>
          <w:sz w:val="22"/>
          <w:szCs w:val="22"/>
        </w:rPr>
        <w:t>ArTeC</w:t>
      </w:r>
      <w:proofErr w:type="spellEnd"/>
      <w:r w:rsidRPr="00424418">
        <w:rPr>
          <w:rFonts w:ascii="Arial"/>
          <w:sz w:val="22"/>
          <w:szCs w:val="22"/>
        </w:rPr>
        <w:t xml:space="preserve"> doivent </w:t>
      </w:r>
      <w:r w:rsidRPr="00424418">
        <w:rPr>
          <w:rFonts w:hAnsi="Arial"/>
          <w:sz w:val="22"/>
          <w:szCs w:val="22"/>
        </w:rPr>
        <w:t>ê</w:t>
      </w:r>
      <w:r w:rsidRPr="00424418">
        <w:rPr>
          <w:rFonts w:ascii="Arial"/>
          <w:sz w:val="22"/>
          <w:szCs w:val="22"/>
        </w:rPr>
        <w:t>tre impliqu</w:t>
      </w:r>
      <w:r w:rsidRPr="00424418">
        <w:rPr>
          <w:rFonts w:hAnsi="Arial"/>
          <w:sz w:val="22"/>
          <w:szCs w:val="22"/>
        </w:rPr>
        <w:t>é</w:t>
      </w:r>
      <w:r w:rsidRPr="00424418">
        <w:rPr>
          <w:rFonts w:ascii="Arial"/>
          <w:sz w:val="22"/>
          <w:szCs w:val="22"/>
        </w:rPr>
        <w:t>es dans le projet.</w:t>
      </w:r>
      <w:r>
        <w:rPr>
          <w:rFonts w:ascii="Arial Bold"/>
          <w:sz w:val="22"/>
          <w:szCs w:val="22"/>
          <w:u w:val="single"/>
        </w:rPr>
        <w:t xml:space="preserve"> </w:t>
      </w:r>
      <w:r>
        <w:rPr>
          <w:rFonts w:ascii="Arial Bold"/>
          <w:sz w:val="22"/>
          <w:szCs w:val="22"/>
          <w:u w:val="single"/>
        </w:rPr>
        <w:br/>
      </w:r>
      <w:r>
        <w:rPr>
          <w:rFonts w:ascii="Arial" w:eastAsia="Arial" w:hAnsi="Arial" w:cs="Arial"/>
          <w:sz w:val="22"/>
          <w:szCs w:val="22"/>
        </w:rPr>
        <w:br/>
      </w:r>
      <w:r w:rsidRPr="00CD6437">
        <w:rPr>
          <w:rFonts w:ascii="Arial Bold"/>
          <w:sz w:val="22"/>
          <w:szCs w:val="22"/>
          <w:u w:val="single"/>
        </w:rPr>
        <w:t>Exemples</w:t>
      </w:r>
      <w:r>
        <w:rPr>
          <w:rFonts w:ascii="Arial"/>
          <w:sz w:val="22"/>
          <w:szCs w:val="22"/>
        </w:rPr>
        <w:t xml:space="preserve"> : </w:t>
      </w:r>
      <w:r>
        <w:rPr>
          <w:rFonts w:ascii="Arial" w:eastAsia="Arial" w:hAnsi="Arial" w:cs="Arial"/>
          <w:sz w:val="22"/>
          <w:szCs w:val="22"/>
        </w:rPr>
        <w:br/>
      </w:r>
    </w:p>
    <w:p w14:paraId="736B5DA9" w14:textId="3E345A86" w:rsidR="000B6D94" w:rsidRPr="00CD6437" w:rsidRDefault="00BF5C96" w:rsidP="00FF780C">
      <w:pPr>
        <w:pStyle w:val="help-block"/>
        <w:rPr>
          <w:rFonts w:ascii="Arial Bold" w:eastAsia="Arial Bold" w:hAnsi="Arial Bold" w:cs="Arial Bold"/>
          <w:b/>
          <w:color w:val="0013B2"/>
        </w:rPr>
      </w:pPr>
      <w:r w:rsidRPr="00CD6437">
        <w:rPr>
          <w:rFonts w:ascii="Arial"/>
          <w:b/>
          <w:sz w:val="22"/>
          <w:szCs w:val="22"/>
        </w:rPr>
        <w:t>Cas 1</w:t>
      </w:r>
      <w:r>
        <w:rPr>
          <w:rFonts w:ascii="Arial"/>
          <w:sz w:val="22"/>
          <w:szCs w:val="22"/>
        </w:rPr>
        <w:t xml:space="preserve"> </w:t>
      </w:r>
      <w:r>
        <w:rPr>
          <w:rFonts w:hAnsi="Arial"/>
          <w:sz w:val="22"/>
          <w:szCs w:val="22"/>
        </w:rPr>
        <w:t>–</w:t>
      </w:r>
      <w:r>
        <w:rPr>
          <w:sz w:val="22"/>
          <w:szCs w:val="22"/>
        </w:rPr>
        <w:t xml:space="preserve"> </w:t>
      </w:r>
      <w:r>
        <w:rPr>
          <w:rFonts w:ascii="Arial"/>
          <w:sz w:val="22"/>
          <w:szCs w:val="22"/>
        </w:rPr>
        <w:t>une chercheuse de l</w:t>
      </w:r>
      <w:r>
        <w:rPr>
          <w:rFonts w:hAnsi="Arial"/>
          <w:sz w:val="22"/>
          <w:szCs w:val="22"/>
        </w:rPr>
        <w:t>’</w:t>
      </w:r>
      <w:r>
        <w:rPr>
          <w:rFonts w:ascii="Arial"/>
          <w:sz w:val="22"/>
          <w:szCs w:val="22"/>
        </w:rPr>
        <w:t>ENS Louis Lumi</w:t>
      </w:r>
      <w:r>
        <w:rPr>
          <w:rFonts w:hAnsi="Arial"/>
          <w:sz w:val="22"/>
          <w:szCs w:val="22"/>
        </w:rPr>
        <w:t>è</w:t>
      </w:r>
      <w:r>
        <w:rPr>
          <w:rFonts w:ascii="Arial"/>
          <w:sz w:val="22"/>
          <w:szCs w:val="22"/>
        </w:rPr>
        <w:t xml:space="preserve">re (membre des institutions de la liste du consortium </w:t>
      </w:r>
      <w:proofErr w:type="spellStart"/>
      <w:r>
        <w:rPr>
          <w:rFonts w:ascii="Arial"/>
          <w:sz w:val="22"/>
          <w:szCs w:val="22"/>
        </w:rPr>
        <w:t>ArTeC</w:t>
      </w:r>
      <w:proofErr w:type="spellEnd"/>
      <w:r>
        <w:rPr>
          <w:rFonts w:ascii="Arial"/>
          <w:sz w:val="22"/>
          <w:szCs w:val="22"/>
        </w:rPr>
        <w:t xml:space="preserve">) peut proposer un projet avec des chercheurs du Laboratoire </w:t>
      </w:r>
      <w:proofErr w:type="spellStart"/>
      <w:r>
        <w:rPr>
          <w:rFonts w:ascii="Arial"/>
          <w:sz w:val="22"/>
          <w:szCs w:val="22"/>
        </w:rPr>
        <w:t>IRePh</w:t>
      </w:r>
      <w:proofErr w:type="spellEnd"/>
      <w:r>
        <w:rPr>
          <w:rFonts w:ascii="Arial"/>
          <w:sz w:val="22"/>
          <w:szCs w:val="22"/>
        </w:rPr>
        <w:t xml:space="preserve"> de l</w:t>
      </w:r>
      <w:r>
        <w:rPr>
          <w:rFonts w:hAnsi="Arial"/>
          <w:sz w:val="22"/>
          <w:szCs w:val="22"/>
        </w:rPr>
        <w:t>’</w:t>
      </w:r>
      <w:r>
        <w:rPr>
          <w:rFonts w:ascii="Arial"/>
          <w:sz w:val="22"/>
          <w:szCs w:val="22"/>
        </w:rPr>
        <w:t>Universit</w:t>
      </w:r>
      <w:r>
        <w:rPr>
          <w:rFonts w:hAnsi="Arial"/>
          <w:sz w:val="22"/>
          <w:szCs w:val="22"/>
        </w:rPr>
        <w:t>é</w:t>
      </w:r>
      <w:r>
        <w:rPr>
          <w:sz w:val="22"/>
          <w:szCs w:val="22"/>
        </w:rPr>
        <w:t xml:space="preserve"> </w:t>
      </w:r>
      <w:r>
        <w:rPr>
          <w:rFonts w:ascii="Arial"/>
          <w:sz w:val="22"/>
          <w:szCs w:val="22"/>
        </w:rPr>
        <w:t xml:space="preserve">Paris Nanterre (membre des </w:t>
      </w:r>
      <w:r>
        <w:rPr>
          <w:rFonts w:hAnsi="Arial"/>
          <w:sz w:val="22"/>
          <w:szCs w:val="22"/>
        </w:rPr>
        <w:t>é</w:t>
      </w:r>
      <w:r>
        <w:rPr>
          <w:rFonts w:ascii="Arial"/>
          <w:sz w:val="22"/>
          <w:szCs w:val="22"/>
        </w:rPr>
        <w:t>quipes/laboratoires de la liste du consortium d'</w:t>
      </w:r>
      <w:proofErr w:type="spellStart"/>
      <w:r>
        <w:rPr>
          <w:rFonts w:ascii="Arial"/>
          <w:sz w:val="22"/>
          <w:szCs w:val="22"/>
        </w:rPr>
        <w:t>ArTeC</w:t>
      </w:r>
      <w:proofErr w:type="spellEnd"/>
      <w:r>
        <w:rPr>
          <w:rFonts w:ascii="Arial"/>
          <w:sz w:val="22"/>
          <w:szCs w:val="22"/>
        </w:rPr>
        <w:t>)</w:t>
      </w:r>
      <w:r w:rsidR="003C3F24">
        <w:rPr>
          <w:rFonts w:ascii="Arial"/>
          <w:sz w:val="22"/>
          <w:szCs w:val="22"/>
        </w:rPr>
        <w:t xml:space="preserve">, </w:t>
      </w:r>
      <w:r w:rsidR="003C3F24" w:rsidRPr="00CD6437">
        <w:rPr>
          <w:rFonts w:ascii="Arial"/>
          <w:sz w:val="22"/>
          <w:szCs w:val="22"/>
        </w:rPr>
        <w:t>car l</w:t>
      </w:r>
      <w:r w:rsidR="003C3F24" w:rsidRPr="00CD6437">
        <w:rPr>
          <w:rFonts w:ascii="Arial"/>
          <w:sz w:val="22"/>
          <w:szCs w:val="22"/>
        </w:rPr>
        <w:t>’</w:t>
      </w:r>
      <w:r w:rsidR="00EF0C05" w:rsidRPr="00CD6437">
        <w:rPr>
          <w:rFonts w:ascii="Arial"/>
          <w:sz w:val="22"/>
          <w:szCs w:val="22"/>
        </w:rPr>
        <w:t>ENS Louis Lu</w:t>
      </w:r>
      <w:r w:rsidR="00424418" w:rsidRPr="00CD6437">
        <w:rPr>
          <w:rFonts w:ascii="Arial"/>
          <w:sz w:val="22"/>
          <w:szCs w:val="22"/>
        </w:rPr>
        <w:t>mi</w:t>
      </w:r>
      <w:r w:rsidR="00424418" w:rsidRPr="00CD6437">
        <w:rPr>
          <w:rFonts w:ascii="Arial"/>
          <w:sz w:val="22"/>
          <w:szCs w:val="22"/>
        </w:rPr>
        <w:t>è</w:t>
      </w:r>
      <w:r w:rsidR="00424418" w:rsidRPr="00CD6437">
        <w:rPr>
          <w:rFonts w:ascii="Arial"/>
          <w:sz w:val="22"/>
          <w:szCs w:val="22"/>
        </w:rPr>
        <w:t>re</w:t>
      </w:r>
      <w:r w:rsidR="003C3F24" w:rsidRPr="00CD6437">
        <w:rPr>
          <w:rFonts w:ascii="Arial"/>
          <w:sz w:val="22"/>
          <w:szCs w:val="22"/>
        </w:rPr>
        <w:t xml:space="preserve"> et l</w:t>
      </w:r>
      <w:r w:rsidR="003C3F24" w:rsidRPr="00CD6437">
        <w:rPr>
          <w:rFonts w:ascii="Arial"/>
          <w:sz w:val="22"/>
          <w:szCs w:val="22"/>
        </w:rPr>
        <w:t>’</w:t>
      </w:r>
      <w:r w:rsidR="003C3F24" w:rsidRPr="00CD6437">
        <w:rPr>
          <w:rFonts w:ascii="Arial"/>
          <w:sz w:val="22"/>
          <w:szCs w:val="22"/>
        </w:rPr>
        <w:t>universit</w:t>
      </w:r>
      <w:r w:rsidR="003C3F24" w:rsidRPr="00CD6437">
        <w:rPr>
          <w:rFonts w:ascii="Arial"/>
          <w:sz w:val="22"/>
          <w:szCs w:val="22"/>
        </w:rPr>
        <w:t>é</w:t>
      </w:r>
      <w:r w:rsidR="003C3F24" w:rsidRPr="00CD6437">
        <w:rPr>
          <w:rFonts w:ascii="Arial"/>
          <w:sz w:val="22"/>
          <w:szCs w:val="22"/>
        </w:rPr>
        <w:t xml:space="preserve"> Paris Nanterre</w:t>
      </w:r>
      <w:r w:rsidR="00CD6437">
        <w:rPr>
          <w:rFonts w:ascii="Arial"/>
          <w:sz w:val="22"/>
          <w:szCs w:val="22"/>
        </w:rPr>
        <w:t xml:space="preserve"> </w:t>
      </w:r>
      <w:r w:rsidR="00CD6437">
        <w:rPr>
          <w:rFonts w:ascii="Arial"/>
          <w:sz w:val="22"/>
          <w:szCs w:val="22"/>
        </w:rPr>
        <w:t>–</w:t>
      </w:r>
      <w:r w:rsidR="00CD6437">
        <w:rPr>
          <w:rFonts w:ascii="Arial"/>
          <w:sz w:val="22"/>
          <w:szCs w:val="22"/>
        </w:rPr>
        <w:t xml:space="preserve"> et plus pr</w:t>
      </w:r>
      <w:r w:rsidR="00CD6437">
        <w:rPr>
          <w:rFonts w:ascii="Arial"/>
          <w:sz w:val="22"/>
          <w:szCs w:val="22"/>
        </w:rPr>
        <w:t>é</w:t>
      </w:r>
      <w:r w:rsidR="00CD6437">
        <w:rPr>
          <w:rFonts w:ascii="Arial"/>
          <w:sz w:val="22"/>
          <w:szCs w:val="22"/>
        </w:rPr>
        <w:t>cis</w:t>
      </w:r>
      <w:r w:rsidR="00CD6437">
        <w:rPr>
          <w:rFonts w:ascii="Arial"/>
          <w:sz w:val="22"/>
          <w:szCs w:val="22"/>
        </w:rPr>
        <w:t>é</w:t>
      </w:r>
      <w:r w:rsidR="00CD6437">
        <w:rPr>
          <w:rFonts w:ascii="Arial"/>
          <w:sz w:val="22"/>
          <w:szCs w:val="22"/>
        </w:rPr>
        <w:t xml:space="preserve">ment le Laboratoire </w:t>
      </w:r>
      <w:proofErr w:type="spellStart"/>
      <w:r w:rsidR="00CD6437">
        <w:rPr>
          <w:rFonts w:ascii="Arial"/>
          <w:sz w:val="22"/>
          <w:szCs w:val="22"/>
        </w:rPr>
        <w:t>IRePh</w:t>
      </w:r>
      <w:proofErr w:type="spellEnd"/>
      <w:r w:rsidR="00CD6437">
        <w:rPr>
          <w:rFonts w:ascii="Arial"/>
          <w:sz w:val="22"/>
          <w:szCs w:val="22"/>
        </w:rPr>
        <w:t xml:space="preserve"> - </w:t>
      </w:r>
      <w:r w:rsidR="003C3F24" w:rsidRPr="00CD6437">
        <w:rPr>
          <w:rFonts w:ascii="Arial"/>
          <w:sz w:val="22"/>
          <w:szCs w:val="22"/>
        </w:rPr>
        <w:t xml:space="preserve"> sont </w:t>
      </w:r>
      <w:r w:rsidR="00CD6437">
        <w:rPr>
          <w:rFonts w:ascii="Arial"/>
          <w:sz w:val="22"/>
          <w:szCs w:val="22"/>
        </w:rPr>
        <w:t>affili</w:t>
      </w:r>
      <w:r w:rsidR="00CD6437">
        <w:rPr>
          <w:rFonts w:ascii="Arial"/>
          <w:sz w:val="22"/>
          <w:szCs w:val="22"/>
        </w:rPr>
        <w:t>é</w:t>
      </w:r>
      <w:r w:rsidR="00CD6437">
        <w:rPr>
          <w:rFonts w:ascii="Arial"/>
          <w:sz w:val="22"/>
          <w:szCs w:val="22"/>
        </w:rPr>
        <w:t xml:space="preserve">es </w:t>
      </w:r>
      <w:r w:rsidR="00CD6437">
        <w:rPr>
          <w:rFonts w:ascii="Arial"/>
          <w:sz w:val="22"/>
          <w:szCs w:val="22"/>
        </w:rPr>
        <w:t>à</w:t>
      </w:r>
      <w:r w:rsidR="00CD6437">
        <w:rPr>
          <w:rFonts w:ascii="Arial"/>
          <w:sz w:val="22"/>
          <w:szCs w:val="22"/>
        </w:rPr>
        <w:t xml:space="preserve"> </w:t>
      </w:r>
      <w:proofErr w:type="spellStart"/>
      <w:r w:rsidR="00CD6437">
        <w:rPr>
          <w:rFonts w:ascii="Arial"/>
          <w:sz w:val="22"/>
          <w:szCs w:val="22"/>
        </w:rPr>
        <w:t>ArTeC</w:t>
      </w:r>
      <w:proofErr w:type="spellEnd"/>
      <w:r w:rsidR="003C3F24" w:rsidRPr="00CD6437">
        <w:rPr>
          <w:rFonts w:ascii="Arial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br/>
      </w:r>
      <w:r w:rsidR="00CD6437" w:rsidRPr="00CD6437">
        <w:rPr>
          <w:rFonts w:ascii="Arial"/>
          <w:b/>
          <w:sz w:val="22"/>
          <w:szCs w:val="22"/>
        </w:rPr>
        <w:t>Cas 2</w:t>
      </w:r>
      <w:r>
        <w:rPr>
          <w:rFonts w:ascii="Arial"/>
          <w:sz w:val="22"/>
          <w:szCs w:val="22"/>
        </w:rPr>
        <w:t xml:space="preserve"> </w:t>
      </w:r>
      <w:r>
        <w:rPr>
          <w:rFonts w:hAnsi="Arial"/>
          <w:sz w:val="22"/>
          <w:szCs w:val="22"/>
        </w:rPr>
        <w:t>–</w:t>
      </w:r>
      <w:r>
        <w:rPr>
          <w:sz w:val="22"/>
          <w:szCs w:val="22"/>
        </w:rPr>
        <w:t xml:space="preserve"> </w:t>
      </w:r>
      <w:r>
        <w:rPr>
          <w:rFonts w:ascii="Arial"/>
          <w:sz w:val="22"/>
          <w:szCs w:val="22"/>
        </w:rPr>
        <w:t xml:space="preserve">un chercheur du Laboratoire </w:t>
      </w:r>
      <w:r>
        <w:rPr>
          <w:rFonts w:hAnsi="Arial"/>
          <w:sz w:val="22"/>
          <w:szCs w:val="22"/>
        </w:rPr>
        <w:t>«</w:t>
      </w:r>
      <w:r>
        <w:rPr>
          <w:sz w:val="22"/>
          <w:szCs w:val="22"/>
        </w:rPr>
        <w:t xml:space="preserve"> </w:t>
      </w:r>
      <w:r>
        <w:rPr>
          <w:rFonts w:ascii="Arial"/>
          <w:sz w:val="22"/>
          <w:szCs w:val="22"/>
        </w:rPr>
        <w:t xml:space="preserve">Les mondes allemands </w:t>
      </w:r>
      <w:r>
        <w:rPr>
          <w:rFonts w:hAnsi="Arial"/>
          <w:sz w:val="22"/>
          <w:szCs w:val="22"/>
        </w:rPr>
        <w:t>»</w:t>
      </w:r>
      <w:r>
        <w:rPr>
          <w:sz w:val="22"/>
          <w:szCs w:val="22"/>
        </w:rPr>
        <w:t xml:space="preserve"> </w:t>
      </w:r>
      <w:r>
        <w:rPr>
          <w:rFonts w:ascii="Arial"/>
          <w:sz w:val="22"/>
          <w:szCs w:val="22"/>
        </w:rPr>
        <w:t>de l</w:t>
      </w:r>
      <w:r>
        <w:rPr>
          <w:rFonts w:hAnsi="Arial"/>
          <w:sz w:val="22"/>
          <w:szCs w:val="22"/>
        </w:rPr>
        <w:t>’</w:t>
      </w:r>
      <w:r>
        <w:rPr>
          <w:rFonts w:ascii="Arial"/>
          <w:sz w:val="22"/>
          <w:szCs w:val="22"/>
        </w:rPr>
        <w:t>Universit</w:t>
      </w:r>
      <w:r>
        <w:rPr>
          <w:rFonts w:hAnsi="Arial"/>
          <w:sz w:val="22"/>
          <w:szCs w:val="22"/>
        </w:rPr>
        <w:t>é</w:t>
      </w:r>
      <w:r>
        <w:rPr>
          <w:sz w:val="22"/>
          <w:szCs w:val="22"/>
        </w:rPr>
        <w:t xml:space="preserve"> </w:t>
      </w:r>
      <w:r>
        <w:rPr>
          <w:rFonts w:ascii="Arial"/>
          <w:sz w:val="22"/>
          <w:szCs w:val="22"/>
        </w:rPr>
        <w:t xml:space="preserve">Paris 8 (hors liste des </w:t>
      </w:r>
      <w:r>
        <w:rPr>
          <w:rFonts w:hAnsi="Arial"/>
          <w:sz w:val="22"/>
          <w:szCs w:val="22"/>
        </w:rPr>
        <w:t>é</w:t>
      </w:r>
      <w:r>
        <w:rPr>
          <w:rFonts w:ascii="Arial"/>
          <w:sz w:val="22"/>
          <w:szCs w:val="22"/>
        </w:rPr>
        <w:t xml:space="preserve">quipes/laboratoires </w:t>
      </w:r>
      <w:proofErr w:type="spellStart"/>
      <w:r>
        <w:rPr>
          <w:rFonts w:ascii="Arial"/>
          <w:sz w:val="22"/>
          <w:szCs w:val="22"/>
        </w:rPr>
        <w:t>ArTeC</w:t>
      </w:r>
      <w:proofErr w:type="spellEnd"/>
      <w:r>
        <w:rPr>
          <w:rFonts w:ascii="Arial"/>
          <w:sz w:val="22"/>
          <w:szCs w:val="22"/>
        </w:rPr>
        <w:t>, mais membre d</w:t>
      </w:r>
      <w:r>
        <w:rPr>
          <w:rFonts w:hAnsi="Arial"/>
          <w:sz w:val="22"/>
          <w:szCs w:val="22"/>
        </w:rPr>
        <w:t>’</w:t>
      </w:r>
      <w:proofErr w:type="spellStart"/>
      <w:r>
        <w:rPr>
          <w:rFonts w:ascii="Arial"/>
          <w:sz w:val="22"/>
          <w:szCs w:val="22"/>
        </w:rPr>
        <w:t>UPL</w:t>
      </w:r>
      <w:proofErr w:type="spellEnd"/>
      <w:r>
        <w:rPr>
          <w:rFonts w:ascii="Arial"/>
          <w:sz w:val="22"/>
          <w:szCs w:val="22"/>
        </w:rPr>
        <w:t>) peut proposer un projet avec des coll</w:t>
      </w:r>
      <w:r>
        <w:rPr>
          <w:rFonts w:hAnsi="Arial"/>
          <w:sz w:val="22"/>
          <w:szCs w:val="22"/>
        </w:rPr>
        <w:t>è</w:t>
      </w:r>
      <w:r>
        <w:rPr>
          <w:rFonts w:ascii="Arial"/>
          <w:sz w:val="22"/>
          <w:szCs w:val="22"/>
        </w:rPr>
        <w:t xml:space="preserve">gues du Laboratoire </w:t>
      </w:r>
      <w:proofErr w:type="spellStart"/>
      <w:r>
        <w:rPr>
          <w:rFonts w:ascii="Arial"/>
          <w:sz w:val="22"/>
          <w:szCs w:val="22"/>
        </w:rPr>
        <w:t>AIAC</w:t>
      </w:r>
      <w:proofErr w:type="spellEnd"/>
      <w:r>
        <w:rPr>
          <w:rFonts w:ascii="Arial"/>
          <w:sz w:val="22"/>
          <w:szCs w:val="22"/>
        </w:rPr>
        <w:t xml:space="preserve"> de Paris 8 (laboratoire inclus dans le consortium </w:t>
      </w:r>
      <w:proofErr w:type="spellStart"/>
      <w:r>
        <w:rPr>
          <w:rFonts w:ascii="Arial"/>
          <w:sz w:val="22"/>
          <w:szCs w:val="22"/>
        </w:rPr>
        <w:t>ArTeC</w:t>
      </w:r>
      <w:proofErr w:type="spellEnd"/>
      <w:r>
        <w:rPr>
          <w:rFonts w:ascii="Arial"/>
          <w:sz w:val="22"/>
          <w:szCs w:val="22"/>
        </w:rPr>
        <w:t>) et des membres du Conservatoire National d</w:t>
      </w:r>
      <w:r>
        <w:rPr>
          <w:rFonts w:hAnsi="Arial"/>
          <w:sz w:val="22"/>
          <w:szCs w:val="22"/>
        </w:rPr>
        <w:t>’</w:t>
      </w:r>
      <w:r>
        <w:rPr>
          <w:rFonts w:ascii="Arial"/>
          <w:sz w:val="22"/>
          <w:szCs w:val="22"/>
        </w:rPr>
        <w:t xml:space="preserve">Art Dramatique (institution incluse dans le consortium </w:t>
      </w:r>
      <w:proofErr w:type="spellStart"/>
      <w:r>
        <w:rPr>
          <w:rFonts w:ascii="Arial"/>
          <w:sz w:val="22"/>
          <w:szCs w:val="22"/>
        </w:rPr>
        <w:t>ArTeC</w:t>
      </w:r>
      <w:proofErr w:type="spellEnd"/>
      <w:r>
        <w:rPr>
          <w:rFonts w:ascii="Arial"/>
          <w:sz w:val="22"/>
          <w:szCs w:val="22"/>
        </w:rPr>
        <w:t>).</w:t>
      </w:r>
      <w:r>
        <w:rPr>
          <w:rFonts w:ascii="Arial" w:eastAsia="Arial" w:hAnsi="Arial" w:cs="Arial"/>
          <w:sz w:val="22"/>
          <w:szCs w:val="22"/>
        </w:rPr>
        <w:br/>
      </w:r>
    </w:p>
    <w:p w14:paraId="78F5013F" w14:textId="77777777" w:rsidR="000B6D94" w:rsidRDefault="00BF5C96">
      <w:pPr>
        <w:pStyle w:val="CorpsA"/>
      </w:pPr>
      <w:r>
        <w:rPr>
          <w:rFonts w:ascii="Arial" w:eastAsia="Arial" w:hAnsi="Arial" w:cs="Arial"/>
        </w:rPr>
        <w:br w:type="page"/>
      </w:r>
    </w:p>
    <w:p w14:paraId="182AAC3C" w14:textId="54C5BA2A" w:rsidR="000B6D94" w:rsidRDefault="00BF5C96" w:rsidP="00315001">
      <w:pPr>
        <w:pStyle w:val="Titre1"/>
        <w:pBdr>
          <w:bottom w:val="single" w:sz="4" w:space="1" w:color="auto"/>
        </w:pBdr>
        <w:rPr>
          <w:rFonts w:ascii="Arial Bold" w:eastAsia="Arial Bold" w:hAnsi="Arial Bold" w:cs="Arial Bold"/>
          <w:color w:val="000099"/>
          <w:u w:color="000099"/>
        </w:rPr>
      </w:pPr>
      <w:r>
        <w:rPr>
          <w:rFonts w:ascii="Arial Bold"/>
          <w:color w:val="000099"/>
          <w:u w:color="000099"/>
        </w:rPr>
        <w:lastRenderedPageBreak/>
        <w:t xml:space="preserve">Autres institutions </w:t>
      </w:r>
      <w:r w:rsidR="00CD6437">
        <w:rPr>
          <w:rFonts w:ascii="Arial Bold"/>
          <w:color w:val="000099"/>
          <w:u w:color="000099"/>
        </w:rPr>
        <w:t>partenaires</w:t>
      </w:r>
    </w:p>
    <w:p w14:paraId="381E2F39" w14:textId="7981A0D1" w:rsidR="000B6D94" w:rsidRDefault="00BF5C96">
      <w:pPr>
        <w:pStyle w:val="help-block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/>
          <w:i/>
          <w:iCs/>
          <w:sz w:val="22"/>
          <w:szCs w:val="22"/>
        </w:rPr>
        <w:t>Autres institutions (</w:t>
      </w:r>
      <w:r>
        <w:rPr>
          <w:rFonts w:hAnsi="Arial"/>
          <w:i/>
          <w:iCs/>
          <w:sz w:val="22"/>
          <w:szCs w:val="22"/>
        </w:rPr>
        <w:t>é</w:t>
      </w:r>
      <w:r>
        <w:rPr>
          <w:rFonts w:ascii="Arial"/>
          <w:i/>
          <w:iCs/>
          <w:sz w:val="22"/>
          <w:szCs w:val="22"/>
        </w:rPr>
        <w:t>coles, mus</w:t>
      </w:r>
      <w:r>
        <w:rPr>
          <w:rFonts w:hAnsi="Arial"/>
          <w:i/>
          <w:iCs/>
          <w:sz w:val="22"/>
          <w:szCs w:val="22"/>
        </w:rPr>
        <w:t>é</w:t>
      </w:r>
      <w:r>
        <w:rPr>
          <w:rFonts w:ascii="Arial"/>
          <w:i/>
          <w:iCs/>
          <w:sz w:val="22"/>
          <w:szCs w:val="22"/>
        </w:rPr>
        <w:t>es, biblioth</w:t>
      </w:r>
      <w:r>
        <w:rPr>
          <w:rFonts w:hAnsi="Arial"/>
          <w:i/>
          <w:iCs/>
          <w:sz w:val="22"/>
          <w:szCs w:val="22"/>
        </w:rPr>
        <w:t>è</w:t>
      </w:r>
      <w:r>
        <w:rPr>
          <w:rFonts w:ascii="Arial"/>
          <w:i/>
          <w:iCs/>
          <w:sz w:val="22"/>
          <w:szCs w:val="22"/>
        </w:rPr>
        <w:t xml:space="preserve">ques etc.), autres laboratoires de recherche etc. </w:t>
      </w:r>
    </w:p>
    <w:p w14:paraId="790664BC" w14:textId="77777777" w:rsidR="000B6D94" w:rsidRDefault="000B6D94">
      <w:pPr>
        <w:pStyle w:val="z-Basdeformulaire"/>
        <w:rPr>
          <w:i/>
          <w:iCs/>
          <w:sz w:val="22"/>
          <w:szCs w:val="22"/>
        </w:rPr>
      </w:pPr>
    </w:p>
    <w:p w14:paraId="055387FF" w14:textId="77777777" w:rsidR="000B6D94" w:rsidRDefault="00BF5C96">
      <w:pPr>
        <w:pStyle w:val="CorpsA"/>
      </w:pPr>
      <w:r>
        <w:rPr>
          <w:rFonts w:ascii="Arial" w:eastAsia="Arial" w:hAnsi="Arial" w:cs="Arial"/>
        </w:rPr>
        <w:br w:type="page"/>
      </w:r>
    </w:p>
    <w:p w14:paraId="4EC87C6B" w14:textId="77777777" w:rsidR="000B6D94" w:rsidRDefault="00BF5C96" w:rsidP="00315001">
      <w:pPr>
        <w:pStyle w:val="Titre1"/>
        <w:pBdr>
          <w:bottom w:val="single" w:sz="4" w:space="1" w:color="auto"/>
        </w:pBdr>
        <w:rPr>
          <w:rFonts w:ascii="Arial Bold" w:eastAsia="Arial Bold" w:hAnsi="Arial Bold" w:cs="Arial Bold"/>
          <w:color w:val="000099"/>
          <w:u w:color="000099"/>
        </w:rPr>
      </w:pPr>
      <w:r>
        <w:rPr>
          <w:rFonts w:ascii="Arial Bold"/>
          <w:color w:val="000099"/>
          <w:u w:color="000099"/>
        </w:rPr>
        <w:lastRenderedPageBreak/>
        <w:t xml:space="preserve">Collaborateurs </w:t>
      </w:r>
    </w:p>
    <w:p w14:paraId="485FC2DE" w14:textId="77777777" w:rsidR="00315001" w:rsidRDefault="00315001">
      <w:pPr>
        <w:pStyle w:val="help-block"/>
        <w:spacing w:after="240"/>
        <w:rPr>
          <w:rFonts w:ascii="Arial"/>
          <w:sz w:val="22"/>
          <w:szCs w:val="22"/>
        </w:rPr>
      </w:pPr>
    </w:p>
    <w:p w14:paraId="7C59E80A" w14:textId="77777777" w:rsidR="000B6D94" w:rsidRPr="00315001" w:rsidRDefault="00BF5C96">
      <w:pPr>
        <w:pStyle w:val="help-block"/>
        <w:spacing w:after="240"/>
        <w:rPr>
          <w:rFonts w:ascii="Arial" w:eastAsia="Arial" w:hAnsi="Arial" w:cs="Arial"/>
          <w:b/>
          <w:color w:val="0013B2"/>
          <w:sz w:val="22"/>
          <w:szCs w:val="22"/>
        </w:rPr>
      </w:pPr>
      <w:r w:rsidRPr="00315001">
        <w:rPr>
          <w:rFonts w:ascii="Arial"/>
          <w:b/>
          <w:color w:val="0013B2"/>
          <w:sz w:val="22"/>
          <w:szCs w:val="22"/>
        </w:rPr>
        <w:t>Liste nominative des collaborateurs du projet</w:t>
      </w:r>
    </w:p>
    <w:p w14:paraId="2027B94D" w14:textId="77777777" w:rsidR="000B6D94" w:rsidRPr="00A57023" w:rsidRDefault="00BF5C96">
      <w:pPr>
        <w:pStyle w:val="help-block"/>
        <w:spacing w:after="240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</w:rPr>
        <w:br/>
      </w:r>
      <w:r w:rsidRPr="00A57023">
        <w:rPr>
          <w:rFonts w:ascii="Arial"/>
          <w:i/>
          <w:iCs/>
          <w:sz w:val="22"/>
          <w:szCs w:val="22"/>
        </w:rPr>
        <w:t>Pr</w:t>
      </w:r>
      <w:r w:rsidRPr="00A57023">
        <w:rPr>
          <w:rFonts w:hAnsi="Arial"/>
          <w:i/>
          <w:iCs/>
          <w:sz w:val="22"/>
          <w:szCs w:val="22"/>
        </w:rPr>
        <w:t>é</w:t>
      </w:r>
      <w:r w:rsidRPr="00A57023">
        <w:rPr>
          <w:rFonts w:ascii="Arial"/>
          <w:i/>
          <w:iCs/>
          <w:sz w:val="22"/>
          <w:szCs w:val="22"/>
        </w:rPr>
        <w:t>cisez leurs noms, statuts/fonctions, UFR, d</w:t>
      </w:r>
      <w:r w:rsidRPr="00A57023">
        <w:rPr>
          <w:rFonts w:hAnsi="Arial"/>
          <w:i/>
          <w:iCs/>
          <w:sz w:val="22"/>
          <w:szCs w:val="22"/>
        </w:rPr>
        <w:t>é</w:t>
      </w:r>
      <w:r w:rsidRPr="00A57023">
        <w:rPr>
          <w:rFonts w:ascii="Arial"/>
          <w:i/>
          <w:iCs/>
          <w:sz w:val="22"/>
          <w:szCs w:val="22"/>
        </w:rPr>
        <w:t xml:space="preserve">partement, </w:t>
      </w:r>
      <w:r w:rsidRPr="00A57023">
        <w:rPr>
          <w:rFonts w:hAnsi="Arial"/>
          <w:i/>
          <w:iCs/>
          <w:sz w:val="22"/>
          <w:szCs w:val="22"/>
        </w:rPr>
        <w:t>é</w:t>
      </w:r>
      <w:r w:rsidRPr="00A57023">
        <w:rPr>
          <w:rFonts w:ascii="Arial"/>
          <w:i/>
          <w:iCs/>
          <w:sz w:val="22"/>
          <w:szCs w:val="22"/>
        </w:rPr>
        <w:t>quipe, ou organisme de rattachement :</w:t>
      </w:r>
    </w:p>
    <w:p w14:paraId="2EFC8794" w14:textId="77777777" w:rsidR="000B6D94" w:rsidRDefault="00BF5C96">
      <w:pPr>
        <w:pStyle w:val="CorpsA"/>
      </w:pPr>
      <w:r>
        <w:rPr>
          <w:rFonts w:ascii="Arial" w:eastAsia="Arial" w:hAnsi="Arial" w:cs="Arial"/>
        </w:rPr>
        <w:br w:type="page"/>
      </w:r>
    </w:p>
    <w:p w14:paraId="28EA12FB" w14:textId="05726E04" w:rsidR="000B6D94" w:rsidRDefault="00FF780C" w:rsidP="00315001">
      <w:pPr>
        <w:pStyle w:val="Titre1"/>
        <w:pBdr>
          <w:bottom w:val="single" w:sz="4" w:space="1" w:color="auto"/>
        </w:pBdr>
        <w:rPr>
          <w:rFonts w:ascii="Arial Bold" w:eastAsia="Arial Bold" w:hAnsi="Arial Bold" w:cs="Arial Bold"/>
          <w:color w:val="000099"/>
          <w:u w:color="000099"/>
        </w:rPr>
      </w:pPr>
      <w:r>
        <w:rPr>
          <w:rFonts w:ascii="Arial Bold"/>
          <w:color w:val="000099"/>
          <w:u w:color="000099"/>
        </w:rPr>
        <w:lastRenderedPageBreak/>
        <w:t>Bilan</w:t>
      </w:r>
      <w:r w:rsidR="00BF5C96">
        <w:rPr>
          <w:rFonts w:ascii="Arial Bold"/>
          <w:color w:val="000099"/>
          <w:u w:color="000099"/>
        </w:rPr>
        <w:t xml:space="preserve"> du Projet </w:t>
      </w:r>
    </w:p>
    <w:p w14:paraId="01CDFD94" w14:textId="77777777" w:rsidR="00315001" w:rsidRDefault="00315001">
      <w:pPr>
        <w:pStyle w:val="CorpsA"/>
        <w:rPr>
          <w:rFonts w:ascii="Arial"/>
        </w:rPr>
      </w:pPr>
    </w:p>
    <w:p w14:paraId="36E6F556" w14:textId="17A0DADE" w:rsidR="000B6D94" w:rsidRPr="00315001" w:rsidRDefault="00BF5C96" w:rsidP="00B80B40">
      <w:pPr>
        <w:pStyle w:val="CorpsA"/>
        <w:numPr>
          <w:ilvl w:val="0"/>
          <w:numId w:val="60"/>
        </w:numPr>
        <w:ind w:left="284" w:hanging="284"/>
        <w:rPr>
          <w:rFonts w:ascii="Arial" w:eastAsia="Arial" w:hAnsi="Arial" w:cs="Arial"/>
          <w:sz w:val="24"/>
          <w:szCs w:val="24"/>
        </w:rPr>
      </w:pPr>
      <w:r w:rsidRPr="00315001">
        <w:rPr>
          <w:rFonts w:ascii="Arial"/>
          <w:b/>
          <w:sz w:val="24"/>
          <w:szCs w:val="24"/>
        </w:rPr>
        <w:t>Dans quel axe scientifique votre projet s'ins</w:t>
      </w:r>
      <w:r w:rsidRPr="00315001">
        <w:rPr>
          <w:rFonts w:hAnsi="Arial"/>
          <w:b/>
          <w:sz w:val="24"/>
          <w:szCs w:val="24"/>
        </w:rPr>
        <w:t>è</w:t>
      </w:r>
      <w:r w:rsidRPr="00315001">
        <w:rPr>
          <w:rFonts w:ascii="Arial"/>
          <w:b/>
          <w:sz w:val="24"/>
          <w:szCs w:val="24"/>
        </w:rPr>
        <w:t>re-t-il ? (</w:t>
      </w:r>
      <w:r w:rsidRPr="00315001">
        <w:rPr>
          <w:rFonts w:hAnsi="Arial"/>
          <w:b/>
          <w:sz w:val="24"/>
          <w:szCs w:val="24"/>
        </w:rPr>
        <w:t>à</w:t>
      </w:r>
      <w:r w:rsidRPr="00315001">
        <w:rPr>
          <w:b/>
          <w:sz w:val="24"/>
          <w:szCs w:val="24"/>
        </w:rPr>
        <w:t xml:space="preserve"> </w:t>
      </w:r>
      <w:r w:rsidRPr="00315001">
        <w:rPr>
          <w:rFonts w:ascii="Arial"/>
          <w:b/>
          <w:sz w:val="24"/>
          <w:szCs w:val="24"/>
        </w:rPr>
        <w:t>s</w:t>
      </w:r>
      <w:r w:rsidRPr="00315001">
        <w:rPr>
          <w:rFonts w:hAnsi="Arial"/>
          <w:b/>
          <w:sz w:val="24"/>
          <w:szCs w:val="24"/>
        </w:rPr>
        <w:t>é</w:t>
      </w:r>
      <w:r w:rsidRPr="00315001">
        <w:rPr>
          <w:rFonts w:ascii="Arial"/>
          <w:b/>
          <w:sz w:val="24"/>
          <w:szCs w:val="24"/>
        </w:rPr>
        <w:t xml:space="preserve">lectionner - 3 </w:t>
      </w:r>
      <w:r w:rsidRPr="00315001">
        <w:rPr>
          <w:rFonts w:hAnsi="Arial"/>
          <w:b/>
          <w:sz w:val="24"/>
          <w:szCs w:val="24"/>
        </w:rPr>
        <w:t>é</w:t>
      </w:r>
      <w:r w:rsidRPr="00315001">
        <w:rPr>
          <w:rFonts w:ascii="Arial"/>
          <w:b/>
          <w:sz w:val="24"/>
          <w:szCs w:val="24"/>
        </w:rPr>
        <w:t>l</w:t>
      </w:r>
      <w:r w:rsidRPr="00315001">
        <w:rPr>
          <w:rFonts w:hAnsi="Arial"/>
          <w:b/>
          <w:sz w:val="24"/>
          <w:szCs w:val="24"/>
        </w:rPr>
        <w:t>é</w:t>
      </w:r>
      <w:r w:rsidRPr="00315001">
        <w:rPr>
          <w:rFonts w:ascii="Arial"/>
          <w:b/>
          <w:sz w:val="24"/>
          <w:szCs w:val="24"/>
        </w:rPr>
        <w:t>ments maximum)</w:t>
      </w:r>
      <w:r w:rsidRPr="00315001">
        <w:rPr>
          <w:rFonts w:ascii="Arial"/>
          <w:sz w:val="24"/>
          <w:szCs w:val="24"/>
        </w:rPr>
        <w:t xml:space="preserve"> : </w:t>
      </w:r>
    </w:p>
    <w:p w14:paraId="555EA906" w14:textId="4DD2B716" w:rsidR="000B6D94" w:rsidRDefault="00BF5C96" w:rsidP="00B80B40">
      <w:pPr>
        <w:pStyle w:val="CorpsA"/>
        <w:numPr>
          <w:ilvl w:val="0"/>
          <w:numId w:val="59"/>
        </w:numPr>
        <w:rPr>
          <w:rFonts w:ascii="Arial" w:eastAsia="Arial" w:hAnsi="Arial" w:cs="Arial"/>
        </w:rPr>
      </w:pPr>
      <w:r w:rsidRPr="00B51CEC">
        <w:rPr>
          <w:rFonts w:ascii="Arial"/>
        </w:rPr>
        <w:t>La cr</w:t>
      </w:r>
      <w:r>
        <w:rPr>
          <w:rFonts w:hAnsi="Arial"/>
        </w:rPr>
        <w:t>é</w:t>
      </w:r>
      <w:r>
        <w:rPr>
          <w:rFonts w:ascii="Arial"/>
        </w:rPr>
        <w:t>ation comme activit</w:t>
      </w:r>
      <w:r>
        <w:rPr>
          <w:rFonts w:hAnsi="Arial"/>
        </w:rPr>
        <w:t>é</w:t>
      </w:r>
      <w:r>
        <w:t xml:space="preserve"> </w:t>
      </w:r>
      <w:r>
        <w:rPr>
          <w:rFonts w:ascii="Arial"/>
        </w:rPr>
        <w:t xml:space="preserve">de recherche </w:t>
      </w:r>
    </w:p>
    <w:p w14:paraId="2B8741A5" w14:textId="27C6B896" w:rsidR="000B6D94" w:rsidRDefault="00BF5C96" w:rsidP="00B80B40">
      <w:pPr>
        <w:pStyle w:val="CorpsA"/>
        <w:numPr>
          <w:ilvl w:val="0"/>
          <w:numId w:val="59"/>
        </w:numPr>
        <w:rPr>
          <w:rFonts w:ascii="Arial" w:eastAsia="Arial" w:hAnsi="Arial" w:cs="Arial"/>
        </w:rPr>
      </w:pPr>
      <w:r>
        <w:rPr>
          <w:rFonts w:ascii="Arial"/>
        </w:rPr>
        <w:t>Les nouveaux modes d'</w:t>
      </w:r>
      <w:r>
        <w:rPr>
          <w:rFonts w:hAnsi="Arial"/>
        </w:rPr>
        <w:t>é</w:t>
      </w:r>
      <w:r>
        <w:rPr>
          <w:rFonts w:ascii="Arial"/>
        </w:rPr>
        <w:t xml:space="preserve">critures et de publications </w:t>
      </w:r>
    </w:p>
    <w:p w14:paraId="7EEE1115" w14:textId="0DA4140F" w:rsidR="000B6D94" w:rsidRDefault="00BF5C96" w:rsidP="00B80B40">
      <w:pPr>
        <w:pStyle w:val="CorpsA"/>
        <w:numPr>
          <w:ilvl w:val="0"/>
          <w:numId w:val="59"/>
        </w:numPr>
        <w:rPr>
          <w:rFonts w:ascii="Arial" w:eastAsia="Arial" w:hAnsi="Arial" w:cs="Arial"/>
        </w:rPr>
      </w:pPr>
      <w:r>
        <w:rPr>
          <w:rFonts w:ascii="Arial"/>
        </w:rPr>
        <w:t>Technologies et m</w:t>
      </w:r>
      <w:r>
        <w:rPr>
          <w:rFonts w:hAnsi="Arial"/>
        </w:rPr>
        <w:t>é</w:t>
      </w:r>
      <w:r>
        <w:rPr>
          <w:rFonts w:ascii="Arial"/>
        </w:rPr>
        <w:t xml:space="preserve">diations humaines </w:t>
      </w:r>
    </w:p>
    <w:p w14:paraId="0E125109" w14:textId="77777777" w:rsidR="000B6D94" w:rsidRDefault="000B6D94" w:rsidP="00281B96">
      <w:pPr>
        <w:pStyle w:val="help-block"/>
        <w:spacing w:after="0"/>
        <w:rPr>
          <w:rFonts w:ascii="Arial" w:eastAsia="Arial" w:hAnsi="Arial" w:cs="Arial"/>
        </w:rPr>
      </w:pPr>
    </w:p>
    <w:p w14:paraId="1DFB80AF" w14:textId="4D0EDB87" w:rsidR="000B6D94" w:rsidRPr="004B7BFF" w:rsidRDefault="00281B96" w:rsidP="00281B96">
      <w:pPr>
        <w:pStyle w:val="help-block"/>
        <w:numPr>
          <w:ilvl w:val="0"/>
          <w:numId w:val="60"/>
        </w:numPr>
        <w:spacing w:after="0"/>
        <w:ind w:left="284" w:hanging="284"/>
        <w:rPr>
          <w:rFonts w:ascii="Arial Bold" w:eastAsia="Arial Bold" w:hAnsi="Arial Bold" w:cs="Arial Bold"/>
          <w:b/>
        </w:rPr>
      </w:pPr>
      <w:r>
        <w:rPr>
          <w:rFonts w:ascii="Arial"/>
          <w:b/>
        </w:rPr>
        <w:t>Bilan 2020</w:t>
      </w:r>
      <w:r w:rsidR="004B7BFF">
        <w:rPr>
          <w:rFonts w:ascii="Arial"/>
        </w:rPr>
        <w:t xml:space="preserve"> (5</w:t>
      </w:r>
      <w:r w:rsidR="00BF5C96" w:rsidRPr="00315001">
        <w:rPr>
          <w:rFonts w:ascii="Arial"/>
        </w:rPr>
        <w:t xml:space="preserve">000 signes maximum) : </w:t>
      </w:r>
    </w:p>
    <w:p w14:paraId="1684662A" w14:textId="2F94C8E0" w:rsidR="004B7BFF" w:rsidRDefault="004B7BFF" w:rsidP="00281B96">
      <w:pPr>
        <w:pStyle w:val="CorpsA"/>
        <w:spacing w:after="0" w:line="240" w:lineRule="auto"/>
        <w:rPr>
          <w:rFonts w:ascii="Arial"/>
          <w:i/>
          <w:iCs/>
        </w:rPr>
      </w:pPr>
      <w:r w:rsidRPr="004B7BFF">
        <w:rPr>
          <w:rFonts w:ascii="Arial" w:hAnsi="Arial" w:cs="Arial"/>
          <w:i/>
          <w:iCs/>
        </w:rPr>
        <w:t>Premiers résultats, bilan des actions déjà réalisées et à réaliser</w:t>
      </w:r>
      <w:r w:rsidR="00281B96">
        <w:rPr>
          <w:rFonts w:ascii="Arial" w:hAnsi="Arial" w:cs="Arial"/>
          <w:i/>
          <w:iCs/>
        </w:rPr>
        <w:t xml:space="preserve"> d’ici la fin de l’année</w:t>
      </w:r>
      <w:r w:rsidRPr="004B7BFF">
        <w:rPr>
          <w:rFonts w:ascii="Arial" w:hAnsi="Arial" w:cs="Arial"/>
          <w:i/>
          <w:iCs/>
        </w:rPr>
        <w:t>.</w:t>
      </w:r>
      <w:r>
        <w:rPr>
          <w:rFonts w:ascii="Arial"/>
          <w:i/>
          <w:iCs/>
        </w:rPr>
        <w:t xml:space="preserve"> </w:t>
      </w:r>
    </w:p>
    <w:p w14:paraId="2DCC2AF4" w14:textId="77777777" w:rsidR="00281B96" w:rsidRDefault="00281B96" w:rsidP="00281B96">
      <w:pPr>
        <w:pStyle w:val="CorpsA"/>
        <w:spacing w:after="0" w:line="240" w:lineRule="auto"/>
        <w:rPr>
          <w:rFonts w:ascii="Arial" w:eastAsia="Arial" w:hAnsi="Arial" w:cs="Arial"/>
          <w:i/>
          <w:iCs/>
        </w:rPr>
      </w:pPr>
      <w:r>
        <w:rPr>
          <w:rFonts w:ascii="Arial"/>
          <w:i/>
          <w:iCs/>
        </w:rPr>
        <w:t>NB</w:t>
      </w:r>
      <w:r>
        <w:rPr>
          <w:rFonts w:ascii="Arial"/>
          <w:i/>
          <w:iCs/>
        </w:rPr>
        <w:t> </w:t>
      </w:r>
      <w:r>
        <w:rPr>
          <w:rFonts w:ascii="Arial"/>
          <w:i/>
          <w:iCs/>
        </w:rPr>
        <w:t>: si des images ou documents multim</w:t>
      </w:r>
      <w:r>
        <w:rPr>
          <w:rFonts w:ascii="Arial"/>
          <w:i/>
          <w:iCs/>
        </w:rPr>
        <w:t>é</w:t>
      </w:r>
      <w:r>
        <w:rPr>
          <w:rFonts w:ascii="Arial"/>
          <w:i/>
          <w:iCs/>
        </w:rPr>
        <w:t>dia doivent accompagner la pr</w:t>
      </w:r>
      <w:r>
        <w:rPr>
          <w:rFonts w:ascii="Arial"/>
          <w:i/>
          <w:iCs/>
        </w:rPr>
        <w:t>é</w:t>
      </w:r>
      <w:r>
        <w:rPr>
          <w:rFonts w:ascii="Arial"/>
          <w:i/>
          <w:iCs/>
        </w:rPr>
        <w:t xml:space="preserve">sentation du projet mais ne peuvent pas </w:t>
      </w:r>
      <w:r>
        <w:rPr>
          <w:rFonts w:ascii="Arial"/>
          <w:i/>
          <w:iCs/>
        </w:rPr>
        <w:t>ê</w:t>
      </w:r>
      <w:r>
        <w:rPr>
          <w:rFonts w:ascii="Arial"/>
          <w:i/>
          <w:iCs/>
        </w:rPr>
        <w:t>tre ins</w:t>
      </w:r>
      <w:r>
        <w:rPr>
          <w:rFonts w:ascii="Arial"/>
          <w:i/>
          <w:iCs/>
        </w:rPr>
        <w:t>é</w:t>
      </w:r>
      <w:r>
        <w:rPr>
          <w:rFonts w:ascii="Arial"/>
          <w:i/>
          <w:iCs/>
        </w:rPr>
        <w:t>r</w:t>
      </w:r>
      <w:r>
        <w:rPr>
          <w:rFonts w:ascii="Arial"/>
          <w:i/>
          <w:iCs/>
        </w:rPr>
        <w:t>é</w:t>
      </w:r>
      <w:r>
        <w:rPr>
          <w:rFonts w:ascii="Arial"/>
          <w:i/>
          <w:iCs/>
        </w:rPr>
        <w:t>s dans le formulaire, les pr</w:t>
      </w:r>
      <w:r>
        <w:rPr>
          <w:rFonts w:ascii="Arial"/>
          <w:i/>
          <w:iCs/>
        </w:rPr>
        <w:t>é</w:t>
      </w:r>
      <w:r>
        <w:rPr>
          <w:rFonts w:ascii="Arial"/>
          <w:i/>
          <w:iCs/>
        </w:rPr>
        <w:t>senter sous la forme d</w:t>
      </w:r>
      <w:r>
        <w:rPr>
          <w:rFonts w:ascii="Arial"/>
          <w:i/>
          <w:iCs/>
        </w:rPr>
        <w:t>’</w:t>
      </w:r>
      <w:r>
        <w:rPr>
          <w:rFonts w:ascii="Arial"/>
          <w:i/>
          <w:iCs/>
        </w:rPr>
        <w:t>un lien hypertexte.</w:t>
      </w:r>
      <w:r>
        <w:rPr>
          <w:rFonts w:ascii="Arial" w:eastAsia="Arial" w:hAnsi="Arial" w:cs="Arial"/>
          <w:i/>
          <w:iCs/>
        </w:rPr>
        <w:br/>
      </w:r>
    </w:p>
    <w:p w14:paraId="13A7F76F" w14:textId="77777777" w:rsidR="00281B96" w:rsidRDefault="00281B96" w:rsidP="00281B96">
      <w:pPr>
        <w:pStyle w:val="CorpsA"/>
        <w:spacing w:after="0" w:line="240" w:lineRule="auto"/>
        <w:rPr>
          <w:rFonts w:ascii="Arial"/>
          <w:i/>
          <w:iCs/>
        </w:rPr>
      </w:pPr>
    </w:p>
    <w:p w14:paraId="77DFE516" w14:textId="77777777" w:rsidR="00315001" w:rsidRDefault="00315001">
      <w:pPr>
        <w:pStyle w:val="CorpsA"/>
        <w:spacing w:after="0" w:line="240" w:lineRule="auto"/>
        <w:rPr>
          <w:rFonts w:ascii="Arial" w:eastAsia="Arial" w:hAnsi="Arial" w:cs="Arial"/>
          <w:i/>
          <w:iCs/>
        </w:rPr>
      </w:pPr>
    </w:p>
    <w:p w14:paraId="5AEC4398" w14:textId="77777777" w:rsidR="00315001" w:rsidRDefault="00315001">
      <w:pPr>
        <w:pStyle w:val="CorpsA"/>
        <w:spacing w:after="0" w:line="240" w:lineRule="auto"/>
        <w:rPr>
          <w:rFonts w:ascii="Arial" w:eastAsia="Arial" w:hAnsi="Arial" w:cs="Arial"/>
          <w:i/>
          <w:iCs/>
        </w:rPr>
      </w:pPr>
    </w:p>
    <w:p w14:paraId="1D2A7198" w14:textId="77777777" w:rsidR="00315001" w:rsidRDefault="00315001">
      <w:pPr>
        <w:pStyle w:val="CorpsA"/>
        <w:spacing w:after="0" w:line="240" w:lineRule="auto"/>
        <w:rPr>
          <w:rFonts w:ascii="Arial" w:eastAsia="Arial" w:hAnsi="Arial" w:cs="Arial"/>
          <w:i/>
          <w:iCs/>
        </w:rPr>
      </w:pPr>
    </w:p>
    <w:p w14:paraId="0736D730" w14:textId="77777777" w:rsidR="00315001" w:rsidRDefault="00315001">
      <w:pPr>
        <w:pStyle w:val="CorpsA"/>
        <w:spacing w:after="0" w:line="240" w:lineRule="auto"/>
        <w:rPr>
          <w:rFonts w:ascii="Arial" w:eastAsia="Arial" w:hAnsi="Arial" w:cs="Arial"/>
          <w:i/>
          <w:iCs/>
        </w:rPr>
      </w:pPr>
    </w:p>
    <w:p w14:paraId="757038B5" w14:textId="4E089A24" w:rsidR="00315001" w:rsidRDefault="00315001" w:rsidP="00B80B40">
      <w:pPr>
        <w:pStyle w:val="CorpsA"/>
        <w:numPr>
          <w:ilvl w:val="0"/>
          <w:numId w:val="61"/>
        </w:numPr>
        <w:spacing w:after="0" w:line="240" w:lineRule="auto"/>
        <w:ind w:left="284"/>
        <w:rPr>
          <w:rFonts w:ascii="Arial" w:eastAsia="Arial" w:hAnsi="Arial" w:cs="Arial"/>
        </w:rPr>
      </w:pPr>
      <w:r>
        <w:rPr>
          <w:rFonts w:ascii="Arial"/>
          <w:b/>
          <w:sz w:val="24"/>
          <w:szCs w:val="24"/>
        </w:rPr>
        <w:t xml:space="preserve">Mise en </w:t>
      </w:r>
      <w:r>
        <w:rPr>
          <w:rFonts w:ascii="Arial"/>
          <w:b/>
          <w:sz w:val="24"/>
          <w:szCs w:val="24"/>
        </w:rPr>
        <w:t>œ</w:t>
      </w:r>
      <w:r>
        <w:rPr>
          <w:rFonts w:ascii="Arial"/>
          <w:b/>
          <w:sz w:val="24"/>
          <w:szCs w:val="24"/>
        </w:rPr>
        <w:t>uvre</w:t>
      </w:r>
      <w:r w:rsidR="00281B96">
        <w:rPr>
          <w:rFonts w:ascii="Arial"/>
          <w:b/>
          <w:sz w:val="24"/>
          <w:szCs w:val="24"/>
        </w:rPr>
        <w:t xml:space="preserve"> en 2021</w:t>
      </w:r>
      <w:r>
        <w:rPr>
          <w:rFonts w:ascii="Arial"/>
          <w:b/>
          <w:sz w:val="24"/>
          <w:szCs w:val="24"/>
        </w:rPr>
        <w:t xml:space="preserve"> </w:t>
      </w:r>
      <w:r>
        <w:rPr>
          <w:rFonts w:ascii="Arial"/>
          <w:sz w:val="24"/>
          <w:szCs w:val="24"/>
        </w:rPr>
        <w:t>(3000 signes maximum)</w:t>
      </w:r>
      <w:r>
        <w:rPr>
          <w:rFonts w:ascii="Arial"/>
          <w:sz w:val="24"/>
          <w:szCs w:val="24"/>
        </w:rPr>
        <w:t> </w:t>
      </w:r>
      <w:r>
        <w:rPr>
          <w:rFonts w:ascii="Arial"/>
          <w:sz w:val="24"/>
          <w:szCs w:val="24"/>
        </w:rPr>
        <w:t>:</w:t>
      </w:r>
    </w:p>
    <w:p w14:paraId="41411BA0" w14:textId="3B0E3796" w:rsidR="00A57023" w:rsidRDefault="00BF5C96" w:rsidP="00A57023">
      <w:pPr>
        <w:pStyle w:val="CorpsA"/>
        <w:spacing w:after="0" w:line="240" w:lineRule="auto"/>
        <w:ind w:left="-76"/>
        <w:rPr>
          <w:rFonts w:ascii="Arial" w:eastAsia="Arial" w:hAnsi="Arial" w:cs="Arial"/>
        </w:rPr>
      </w:pPr>
      <w:r w:rsidRPr="00315001">
        <w:rPr>
          <w:rFonts w:ascii="Arial"/>
          <w:i/>
          <w:iCs/>
        </w:rPr>
        <w:t>M</w:t>
      </w:r>
      <w:r w:rsidRPr="00315001">
        <w:rPr>
          <w:rFonts w:hAnsi="Arial"/>
          <w:i/>
          <w:iCs/>
        </w:rPr>
        <w:t>é</w:t>
      </w:r>
      <w:r w:rsidRPr="00315001">
        <w:rPr>
          <w:rFonts w:ascii="Arial"/>
          <w:i/>
          <w:iCs/>
        </w:rPr>
        <w:t>thodologie, r</w:t>
      </w:r>
      <w:r w:rsidRPr="00315001">
        <w:rPr>
          <w:rFonts w:hAnsi="Arial"/>
          <w:i/>
          <w:iCs/>
        </w:rPr>
        <w:t>é</w:t>
      </w:r>
      <w:r w:rsidRPr="00315001">
        <w:rPr>
          <w:rFonts w:ascii="Arial"/>
          <w:i/>
          <w:iCs/>
        </w:rPr>
        <w:t>alisations pr</w:t>
      </w:r>
      <w:r w:rsidRPr="00315001">
        <w:rPr>
          <w:rFonts w:hAnsi="Arial"/>
          <w:i/>
          <w:iCs/>
        </w:rPr>
        <w:t>é</w:t>
      </w:r>
      <w:r w:rsidRPr="00315001">
        <w:rPr>
          <w:rFonts w:ascii="Arial"/>
          <w:i/>
          <w:iCs/>
        </w:rPr>
        <w:t>vues, r</w:t>
      </w:r>
      <w:r w:rsidRPr="00315001">
        <w:rPr>
          <w:rFonts w:hAnsi="Arial"/>
          <w:i/>
          <w:iCs/>
        </w:rPr>
        <w:t>ô</w:t>
      </w:r>
      <w:r w:rsidRPr="00315001">
        <w:rPr>
          <w:rFonts w:ascii="Arial"/>
          <w:i/>
          <w:iCs/>
        </w:rPr>
        <w:t>le des partenaires, justification des moyens demand</w:t>
      </w:r>
      <w:r w:rsidRPr="00315001">
        <w:rPr>
          <w:rFonts w:hAnsi="Arial"/>
          <w:i/>
          <w:iCs/>
        </w:rPr>
        <w:t>é</w:t>
      </w:r>
      <w:r w:rsidRPr="00315001">
        <w:rPr>
          <w:rFonts w:ascii="Arial"/>
          <w:i/>
          <w:iCs/>
        </w:rPr>
        <w:t xml:space="preserve">s </w:t>
      </w:r>
    </w:p>
    <w:p w14:paraId="3C14593F" w14:textId="03928698" w:rsidR="000B6D94" w:rsidRPr="00A57023" w:rsidRDefault="00BF5C96" w:rsidP="00A57023">
      <w:pPr>
        <w:pStyle w:val="CorpsA"/>
        <w:spacing w:after="0" w:line="240" w:lineRule="auto"/>
        <w:rPr>
          <w:rFonts w:ascii="Arial" w:eastAsia="Arial" w:hAnsi="Arial" w:cs="Arial"/>
        </w:rPr>
      </w:pPr>
      <w:r>
        <w:rPr>
          <w:rFonts w:ascii="Arial"/>
          <w:i/>
          <w:iCs/>
        </w:rPr>
        <w:t xml:space="preserve"> </w:t>
      </w:r>
    </w:p>
    <w:p w14:paraId="5DEA12CB" w14:textId="77777777" w:rsidR="00315001" w:rsidRDefault="00315001">
      <w:pPr>
        <w:pStyle w:val="CorpsA"/>
        <w:spacing w:after="0" w:line="240" w:lineRule="auto"/>
        <w:rPr>
          <w:rFonts w:ascii="Arial" w:eastAsia="Arial" w:hAnsi="Arial" w:cs="Arial"/>
          <w:i/>
          <w:iCs/>
        </w:rPr>
      </w:pPr>
    </w:p>
    <w:p w14:paraId="63647A0C" w14:textId="77777777" w:rsidR="00315001" w:rsidRDefault="00315001">
      <w:pPr>
        <w:pStyle w:val="CorpsA"/>
        <w:spacing w:after="0" w:line="240" w:lineRule="auto"/>
        <w:rPr>
          <w:rFonts w:ascii="Arial" w:eastAsia="Arial" w:hAnsi="Arial" w:cs="Arial"/>
          <w:i/>
          <w:iCs/>
        </w:rPr>
      </w:pPr>
    </w:p>
    <w:p w14:paraId="34E9FEF4" w14:textId="77777777" w:rsidR="00315001" w:rsidRDefault="00315001">
      <w:pPr>
        <w:pStyle w:val="CorpsA"/>
        <w:spacing w:after="0" w:line="240" w:lineRule="auto"/>
        <w:rPr>
          <w:rFonts w:ascii="Arial" w:eastAsia="Arial" w:hAnsi="Arial" w:cs="Arial"/>
          <w:i/>
          <w:iCs/>
        </w:rPr>
      </w:pPr>
    </w:p>
    <w:p w14:paraId="00549E8D" w14:textId="77777777" w:rsidR="00315001" w:rsidRDefault="00315001">
      <w:pPr>
        <w:pStyle w:val="CorpsA"/>
        <w:spacing w:after="0" w:line="240" w:lineRule="auto"/>
        <w:rPr>
          <w:rFonts w:ascii="Arial" w:eastAsia="Arial" w:hAnsi="Arial" w:cs="Arial"/>
          <w:i/>
          <w:iCs/>
        </w:rPr>
      </w:pPr>
    </w:p>
    <w:p w14:paraId="04DF3F4B" w14:textId="77777777" w:rsidR="00315001" w:rsidRDefault="00315001">
      <w:pPr>
        <w:pStyle w:val="CorpsA"/>
        <w:spacing w:after="0" w:line="240" w:lineRule="auto"/>
        <w:rPr>
          <w:rFonts w:ascii="Arial" w:eastAsia="Arial" w:hAnsi="Arial" w:cs="Arial"/>
          <w:i/>
          <w:iCs/>
        </w:rPr>
      </w:pPr>
    </w:p>
    <w:p w14:paraId="7C1E31D2" w14:textId="50379A7B" w:rsidR="00281B96" w:rsidRPr="00281B96" w:rsidRDefault="00315001" w:rsidP="00315001">
      <w:pPr>
        <w:pStyle w:val="CorpsA"/>
        <w:numPr>
          <w:ilvl w:val="0"/>
          <w:numId w:val="61"/>
        </w:numPr>
        <w:spacing w:after="0" w:line="240" w:lineRule="auto"/>
        <w:ind w:left="284" w:hanging="284"/>
        <w:rPr>
          <w:rFonts w:ascii="Arial" w:eastAsia="Arial" w:hAnsi="Arial" w:cs="Arial"/>
        </w:rPr>
      </w:pPr>
      <w:r>
        <w:rPr>
          <w:rFonts w:ascii="Arial"/>
          <w:b/>
          <w:sz w:val="24"/>
          <w:szCs w:val="24"/>
        </w:rPr>
        <w:t>Quel module de formation proposez-vous</w:t>
      </w:r>
      <w:r>
        <w:rPr>
          <w:rFonts w:ascii="Arial"/>
          <w:b/>
          <w:sz w:val="24"/>
          <w:szCs w:val="24"/>
        </w:rPr>
        <w:t> </w:t>
      </w:r>
      <w:r>
        <w:rPr>
          <w:rFonts w:ascii="Arial"/>
          <w:b/>
          <w:sz w:val="24"/>
          <w:szCs w:val="24"/>
        </w:rPr>
        <w:t xml:space="preserve">? </w:t>
      </w:r>
      <w:r>
        <w:rPr>
          <w:rFonts w:ascii="Arial"/>
          <w:sz w:val="24"/>
          <w:szCs w:val="24"/>
        </w:rPr>
        <w:t>(3000 signes maximum)</w:t>
      </w:r>
      <w:r>
        <w:rPr>
          <w:rFonts w:ascii="Arial"/>
          <w:sz w:val="24"/>
          <w:szCs w:val="24"/>
        </w:rPr>
        <w:t> </w:t>
      </w:r>
      <w:r>
        <w:rPr>
          <w:rFonts w:ascii="Arial"/>
          <w:sz w:val="24"/>
          <w:szCs w:val="24"/>
        </w:rPr>
        <w:t>:</w:t>
      </w:r>
      <w:r>
        <w:rPr>
          <w:rFonts w:ascii="Arial" w:eastAsia="Arial" w:hAnsi="Arial" w:cs="Arial"/>
          <w:i/>
          <w:iCs/>
        </w:rPr>
        <w:t xml:space="preserve"> </w:t>
      </w:r>
    </w:p>
    <w:p w14:paraId="78BD2128" w14:textId="77777777" w:rsidR="00281B96" w:rsidRPr="0030009D" w:rsidRDefault="00281B96" w:rsidP="00281B96">
      <w:pPr>
        <w:pStyle w:val="CorpsA"/>
        <w:spacing w:after="0" w:line="240" w:lineRule="auto"/>
        <w:rPr>
          <w:rFonts w:ascii="Arial"/>
          <w:i/>
          <w:iCs/>
          <w:color w:val="FF0000"/>
        </w:rPr>
      </w:pPr>
      <w:r w:rsidRPr="0030009D">
        <w:rPr>
          <w:rFonts w:ascii="Arial"/>
          <w:i/>
          <w:iCs/>
          <w:color w:val="FF0000"/>
        </w:rPr>
        <w:t>Obligatoire uniquement pour les projets Grand Format</w:t>
      </w:r>
    </w:p>
    <w:p w14:paraId="5BA72053" w14:textId="0C612E38" w:rsidR="000B6D94" w:rsidRPr="00315001" w:rsidRDefault="00BF5C96" w:rsidP="00315001">
      <w:pPr>
        <w:pStyle w:val="CorpsA"/>
        <w:spacing w:after="0" w:line="240" w:lineRule="auto"/>
        <w:rPr>
          <w:rFonts w:ascii="Arial" w:eastAsia="Arial" w:hAnsi="Arial" w:cs="Arial"/>
        </w:rPr>
      </w:pPr>
      <w:r w:rsidRPr="00315001">
        <w:rPr>
          <w:rFonts w:ascii="Arial"/>
          <w:i/>
          <w:iCs/>
        </w:rPr>
        <w:t>D</w:t>
      </w:r>
      <w:r w:rsidRPr="00315001">
        <w:rPr>
          <w:rFonts w:hAnsi="Arial"/>
          <w:i/>
          <w:iCs/>
        </w:rPr>
        <w:t>é</w:t>
      </w:r>
      <w:r w:rsidRPr="00315001">
        <w:rPr>
          <w:rFonts w:ascii="Arial"/>
          <w:i/>
          <w:iCs/>
        </w:rPr>
        <w:t>crivez quel type de module de formation vous envisagez et la fa</w:t>
      </w:r>
      <w:r w:rsidRPr="00315001">
        <w:rPr>
          <w:rFonts w:hAnsi="Arial"/>
          <w:i/>
          <w:iCs/>
        </w:rPr>
        <w:t>ç</w:t>
      </w:r>
      <w:r w:rsidRPr="00315001">
        <w:rPr>
          <w:rFonts w:ascii="Arial"/>
          <w:i/>
          <w:iCs/>
        </w:rPr>
        <w:t xml:space="preserve">on dont il sera mis en </w:t>
      </w:r>
      <w:r w:rsidRPr="00315001">
        <w:rPr>
          <w:rFonts w:hAnsi="Arial"/>
          <w:i/>
          <w:iCs/>
        </w:rPr>
        <w:t>œ</w:t>
      </w:r>
      <w:r w:rsidRPr="00315001">
        <w:rPr>
          <w:rFonts w:ascii="Arial"/>
          <w:i/>
          <w:iCs/>
        </w:rPr>
        <w:t>uvre.</w:t>
      </w:r>
      <w:r w:rsidRPr="00315001">
        <w:rPr>
          <w:rFonts w:ascii="Arial" w:eastAsia="Arial" w:hAnsi="Arial" w:cs="Arial"/>
          <w:i/>
          <w:iCs/>
        </w:rPr>
        <w:br/>
      </w:r>
    </w:p>
    <w:p w14:paraId="358FFB13" w14:textId="77777777" w:rsidR="000B6D94" w:rsidRDefault="00BF5C96">
      <w:pPr>
        <w:pStyle w:val="CorpsA"/>
      </w:pPr>
      <w:r>
        <w:rPr>
          <w:rFonts w:ascii="Arial" w:eastAsia="Arial" w:hAnsi="Arial" w:cs="Arial"/>
          <w:sz w:val="24"/>
          <w:szCs w:val="24"/>
        </w:rPr>
        <w:br w:type="page"/>
      </w:r>
    </w:p>
    <w:p w14:paraId="051CABDF" w14:textId="77777777" w:rsidR="000B6D94" w:rsidRDefault="00BF5C96" w:rsidP="00315001">
      <w:pPr>
        <w:pStyle w:val="Titre1"/>
        <w:pBdr>
          <w:bottom w:val="single" w:sz="4" w:space="1" w:color="auto"/>
        </w:pBdr>
        <w:rPr>
          <w:rFonts w:ascii="Arial Bold" w:eastAsia="Arial Bold" w:hAnsi="Arial Bold" w:cs="Arial Bold"/>
          <w:color w:val="000099"/>
          <w:u w:color="000099"/>
        </w:rPr>
      </w:pPr>
      <w:r>
        <w:rPr>
          <w:rFonts w:ascii="Arial Bold"/>
          <w:color w:val="000099"/>
          <w:u w:color="000099"/>
        </w:rPr>
        <w:lastRenderedPageBreak/>
        <w:t xml:space="preserve">Planning </w:t>
      </w:r>
    </w:p>
    <w:p w14:paraId="37FA3911" w14:textId="77777777" w:rsidR="000B6D94" w:rsidRPr="00315001" w:rsidRDefault="000B6D94">
      <w:pPr>
        <w:pStyle w:val="z-Hautdeformulaire"/>
        <w:rPr>
          <w:rFonts w:ascii="Arial Bold" w:eastAsia="Arial Bold" w:hAnsi="Arial Bold" w:cs="Arial Bold"/>
          <w:b/>
          <w:color w:val="000099"/>
          <w:u w:color="000099"/>
        </w:rPr>
      </w:pPr>
    </w:p>
    <w:p w14:paraId="156C1DB7" w14:textId="77777777" w:rsidR="000B6D94" w:rsidRPr="007C05F6" w:rsidRDefault="00BF5C96">
      <w:pPr>
        <w:pStyle w:val="CorpsA"/>
        <w:rPr>
          <w:rFonts w:ascii="Arial" w:eastAsia="Arial" w:hAnsi="Arial" w:cs="Arial"/>
        </w:rPr>
      </w:pPr>
      <w:r w:rsidRPr="007C05F6">
        <w:rPr>
          <w:rFonts w:ascii="Arial" w:hAnsi="Arial" w:cs="Arial"/>
          <w:b/>
        </w:rPr>
        <w:t>Les étapes de votre projet:</w:t>
      </w:r>
      <w:r w:rsidRPr="007C05F6">
        <w:rPr>
          <w:rFonts w:ascii="Arial" w:hAnsi="Arial" w:cs="Arial"/>
        </w:rPr>
        <w:t xml:space="preserve"> fournir un planning détaillé ou un diagramme de Gantt : </w:t>
      </w:r>
    </w:p>
    <w:p w14:paraId="415F157D" w14:textId="76C9A0CD" w:rsidR="000B6D94" w:rsidRPr="00281B96" w:rsidRDefault="00BF5C96" w:rsidP="00281B96">
      <w:pPr>
        <w:pStyle w:val="CorpsA"/>
      </w:pPr>
      <w:r>
        <w:rPr>
          <w:rFonts w:ascii="Arial" w:eastAsia="Arial" w:hAnsi="Arial" w:cs="Arial"/>
        </w:rPr>
        <w:br w:type="page"/>
      </w:r>
    </w:p>
    <w:p w14:paraId="3A3730C9" w14:textId="77777777" w:rsidR="000B6D94" w:rsidRDefault="00BF5C96" w:rsidP="00044CE9">
      <w:pPr>
        <w:pStyle w:val="Titre1"/>
        <w:pBdr>
          <w:bottom w:val="single" w:sz="4" w:space="1" w:color="auto"/>
        </w:pBdr>
        <w:rPr>
          <w:rFonts w:ascii="Arial Bold" w:eastAsia="Arial Bold" w:hAnsi="Arial Bold" w:cs="Arial Bold"/>
          <w:color w:val="000099"/>
          <w:u w:color="000099"/>
        </w:rPr>
      </w:pPr>
      <w:r>
        <w:rPr>
          <w:rFonts w:ascii="Arial Bold"/>
          <w:color w:val="000099"/>
          <w:u w:color="000099"/>
        </w:rPr>
        <w:lastRenderedPageBreak/>
        <w:t xml:space="preserve">Budget </w:t>
      </w:r>
    </w:p>
    <w:p w14:paraId="49562D96" w14:textId="77777777" w:rsidR="00044CE9" w:rsidRDefault="00044CE9">
      <w:pPr>
        <w:pStyle w:val="help-block"/>
        <w:rPr>
          <w:rFonts w:ascii="Arial"/>
          <w:b/>
          <w:sz w:val="22"/>
          <w:szCs w:val="22"/>
        </w:rPr>
      </w:pPr>
    </w:p>
    <w:p w14:paraId="72576449" w14:textId="56193C36" w:rsidR="000B6D94" w:rsidRPr="00044CE9" w:rsidRDefault="00BF5C96">
      <w:pPr>
        <w:pStyle w:val="help-block"/>
        <w:rPr>
          <w:rFonts w:ascii="Arial" w:eastAsia="Arial" w:hAnsi="Arial" w:cs="Arial"/>
          <w:b/>
          <w:sz w:val="22"/>
          <w:szCs w:val="22"/>
        </w:rPr>
      </w:pPr>
      <w:r w:rsidRPr="00044CE9">
        <w:rPr>
          <w:rFonts w:ascii="Arial"/>
          <w:b/>
          <w:sz w:val="22"/>
          <w:szCs w:val="22"/>
        </w:rPr>
        <w:t xml:space="preserve">NB : Le forfait maximal est de </w:t>
      </w:r>
      <w:r w:rsidR="006C66E6" w:rsidRPr="00044CE9">
        <w:rPr>
          <w:rFonts w:ascii="Arial"/>
          <w:b/>
          <w:sz w:val="22"/>
          <w:szCs w:val="22"/>
        </w:rPr>
        <w:t>10</w:t>
      </w:r>
      <w:r w:rsidR="006C66E6" w:rsidRPr="00044CE9">
        <w:rPr>
          <w:rFonts w:ascii="Arial"/>
          <w:b/>
          <w:sz w:val="22"/>
          <w:szCs w:val="22"/>
        </w:rPr>
        <w:t> </w:t>
      </w:r>
      <w:r w:rsidR="006C66E6" w:rsidRPr="00044CE9">
        <w:rPr>
          <w:rFonts w:ascii="Arial"/>
          <w:b/>
          <w:sz w:val="22"/>
          <w:szCs w:val="22"/>
        </w:rPr>
        <w:t xml:space="preserve">000 </w:t>
      </w:r>
      <w:r w:rsidR="006C66E6" w:rsidRPr="00044CE9">
        <w:rPr>
          <w:rFonts w:ascii="Arial"/>
          <w:b/>
          <w:sz w:val="22"/>
          <w:szCs w:val="22"/>
        </w:rPr>
        <w:t>€</w:t>
      </w:r>
      <w:r w:rsidR="006C66E6" w:rsidRPr="00044CE9">
        <w:rPr>
          <w:rFonts w:ascii="Arial"/>
          <w:b/>
          <w:sz w:val="22"/>
          <w:szCs w:val="22"/>
        </w:rPr>
        <w:t xml:space="preserve"> pour les projets de petit format et de </w:t>
      </w:r>
      <w:r w:rsidR="0049763B">
        <w:rPr>
          <w:rFonts w:ascii="Arial Bold"/>
          <w:b/>
          <w:sz w:val="22"/>
          <w:szCs w:val="22"/>
        </w:rPr>
        <w:t>30</w:t>
      </w:r>
      <w:r w:rsidRPr="00044CE9">
        <w:rPr>
          <w:rFonts w:ascii="Arial Bold"/>
          <w:b/>
          <w:sz w:val="22"/>
          <w:szCs w:val="22"/>
        </w:rPr>
        <w:t xml:space="preserve"> 000 </w:t>
      </w:r>
      <w:r w:rsidRPr="00044CE9">
        <w:rPr>
          <w:rFonts w:hAnsi="Arial Bold"/>
          <w:b/>
          <w:sz w:val="22"/>
          <w:szCs w:val="22"/>
        </w:rPr>
        <w:t>€</w:t>
      </w:r>
      <w:r w:rsidRPr="00044CE9">
        <w:rPr>
          <w:rFonts w:ascii="Arial Bold"/>
          <w:b/>
          <w:sz w:val="22"/>
          <w:szCs w:val="22"/>
        </w:rPr>
        <w:t xml:space="preserve"> </w:t>
      </w:r>
      <w:r w:rsidR="006C66E6" w:rsidRPr="00044CE9">
        <w:rPr>
          <w:rFonts w:ascii="Arial"/>
          <w:b/>
          <w:sz w:val="22"/>
          <w:szCs w:val="22"/>
        </w:rPr>
        <w:t>pour les projets de grand format.</w:t>
      </w:r>
      <w:r w:rsidRPr="00044CE9">
        <w:rPr>
          <w:rFonts w:ascii="Arial"/>
          <w:b/>
          <w:color w:val="FF2C21"/>
          <w:sz w:val="22"/>
          <w:szCs w:val="22"/>
        </w:rPr>
        <w:t xml:space="preserve"> </w:t>
      </w:r>
      <w:r w:rsidRPr="00044CE9">
        <w:rPr>
          <w:rFonts w:ascii="Arial" w:eastAsia="Arial" w:hAnsi="Arial" w:cs="Arial"/>
          <w:b/>
          <w:color w:val="FF2C21"/>
          <w:sz w:val="22"/>
          <w:szCs w:val="22"/>
        </w:rPr>
        <w:br/>
      </w:r>
    </w:p>
    <w:p w14:paraId="240F4139" w14:textId="54DFD394" w:rsidR="00EF64E5" w:rsidRPr="00EF64E5" w:rsidRDefault="00EF64E5" w:rsidP="00B80B40">
      <w:pPr>
        <w:pStyle w:val="help-block"/>
        <w:numPr>
          <w:ilvl w:val="0"/>
          <w:numId w:val="55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Renseigner les deux onglets de l’annexe budgétaire : bilan 2020 et Budget 2021</w:t>
      </w:r>
    </w:p>
    <w:p w14:paraId="274224F3" w14:textId="08116CF1" w:rsidR="00A57023" w:rsidRPr="00A57023" w:rsidRDefault="00A57023" w:rsidP="00B80B40">
      <w:pPr>
        <w:pStyle w:val="help-block"/>
        <w:numPr>
          <w:ilvl w:val="0"/>
          <w:numId w:val="55"/>
        </w:numPr>
        <w:rPr>
          <w:rFonts w:ascii="Arial" w:eastAsia="Arial" w:hAnsi="Arial" w:cs="Arial"/>
          <w:sz w:val="22"/>
          <w:szCs w:val="22"/>
        </w:rPr>
      </w:pPr>
      <w:r w:rsidRPr="00A57023">
        <w:rPr>
          <w:rFonts w:ascii="Arial"/>
          <w:iCs/>
          <w:sz w:val="22"/>
          <w:szCs w:val="22"/>
        </w:rPr>
        <w:t xml:space="preserve">Chaque ligne du budget doit </w:t>
      </w:r>
      <w:r w:rsidRPr="00A57023">
        <w:rPr>
          <w:rFonts w:hAnsi="Arial"/>
          <w:iCs/>
          <w:sz w:val="22"/>
          <w:szCs w:val="22"/>
        </w:rPr>
        <w:t>ê</w:t>
      </w:r>
      <w:r w:rsidRPr="00A57023">
        <w:rPr>
          <w:rFonts w:ascii="Arial"/>
          <w:iCs/>
          <w:sz w:val="22"/>
          <w:szCs w:val="22"/>
        </w:rPr>
        <w:t>tre explicit</w:t>
      </w:r>
      <w:r>
        <w:rPr>
          <w:rFonts w:ascii="Arial" w:hAnsi="Arial" w:cs="Arial"/>
          <w:iCs/>
          <w:sz w:val="22"/>
          <w:szCs w:val="22"/>
        </w:rPr>
        <w:t>ée.</w:t>
      </w:r>
    </w:p>
    <w:p w14:paraId="388AC84D" w14:textId="3D561615" w:rsidR="00044CE9" w:rsidRPr="00044CE9" w:rsidRDefault="00044CE9" w:rsidP="00B80B40">
      <w:pPr>
        <w:pStyle w:val="help-block"/>
        <w:numPr>
          <w:ilvl w:val="0"/>
          <w:numId w:val="55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/>
          <w:sz w:val="22"/>
          <w:szCs w:val="22"/>
        </w:rPr>
        <w:t xml:space="preserve">Signaler les co-financements </w:t>
      </w:r>
      <w:r w:rsidRPr="00044CE9">
        <w:rPr>
          <w:rFonts w:ascii="Arial" w:hAnsi="Arial" w:cs="Arial"/>
          <w:sz w:val="22"/>
          <w:szCs w:val="22"/>
        </w:rPr>
        <w:t>(en nature et en numéraire)</w:t>
      </w:r>
    </w:p>
    <w:p w14:paraId="1DAF397C" w14:textId="77777777" w:rsidR="000B6D94" w:rsidRPr="00FB3FC2" w:rsidRDefault="00BF5C96" w:rsidP="00B80B40">
      <w:pPr>
        <w:pStyle w:val="help-block"/>
        <w:numPr>
          <w:ilvl w:val="0"/>
          <w:numId w:val="55"/>
        </w:numPr>
        <w:tabs>
          <w:tab w:val="clear" w:pos="720"/>
          <w:tab w:val="num" w:pos="753"/>
        </w:tabs>
        <w:ind w:left="753" w:hanging="393"/>
        <w:rPr>
          <w:rFonts w:ascii="Arial" w:eastAsia="Arial" w:hAnsi="Arial" w:cs="Arial"/>
        </w:rPr>
      </w:pPr>
      <w:r>
        <w:rPr>
          <w:rFonts w:ascii="Arial"/>
          <w:sz w:val="22"/>
          <w:szCs w:val="22"/>
        </w:rPr>
        <w:t>Fournir les fiches de poste d</w:t>
      </w:r>
      <w:r>
        <w:rPr>
          <w:rFonts w:hAnsi="Arial"/>
          <w:sz w:val="22"/>
          <w:szCs w:val="22"/>
        </w:rPr>
        <w:t>é</w:t>
      </w:r>
      <w:r>
        <w:rPr>
          <w:rFonts w:ascii="Arial"/>
          <w:sz w:val="22"/>
          <w:szCs w:val="22"/>
        </w:rPr>
        <w:t>taill</w:t>
      </w:r>
      <w:r>
        <w:rPr>
          <w:rFonts w:hAnsi="Arial"/>
          <w:sz w:val="22"/>
          <w:szCs w:val="22"/>
        </w:rPr>
        <w:t>é</w:t>
      </w:r>
      <w:r>
        <w:rPr>
          <w:rFonts w:ascii="Arial"/>
          <w:sz w:val="22"/>
          <w:szCs w:val="22"/>
        </w:rPr>
        <w:t xml:space="preserve">es pour les embauches </w:t>
      </w:r>
      <w:r>
        <w:rPr>
          <w:rFonts w:hAnsi="Arial"/>
          <w:sz w:val="22"/>
          <w:szCs w:val="22"/>
        </w:rPr>
        <w:t>é</w:t>
      </w:r>
      <w:r>
        <w:rPr>
          <w:rFonts w:ascii="Arial"/>
          <w:sz w:val="22"/>
          <w:szCs w:val="22"/>
        </w:rPr>
        <w:t>ventuelles (</w:t>
      </w:r>
      <w:proofErr w:type="spellStart"/>
      <w:r>
        <w:rPr>
          <w:rFonts w:ascii="Arial"/>
          <w:sz w:val="22"/>
          <w:szCs w:val="22"/>
        </w:rPr>
        <w:t>IGE</w:t>
      </w:r>
      <w:proofErr w:type="spellEnd"/>
      <w:r>
        <w:rPr>
          <w:rFonts w:ascii="Arial"/>
          <w:sz w:val="22"/>
          <w:szCs w:val="22"/>
        </w:rPr>
        <w:t>/</w:t>
      </w:r>
      <w:proofErr w:type="spellStart"/>
      <w:r>
        <w:rPr>
          <w:rFonts w:ascii="Arial"/>
          <w:sz w:val="22"/>
          <w:szCs w:val="22"/>
        </w:rPr>
        <w:t>IGR</w:t>
      </w:r>
      <w:proofErr w:type="spellEnd"/>
      <w:r>
        <w:rPr>
          <w:rFonts w:ascii="Arial"/>
          <w:sz w:val="22"/>
          <w:szCs w:val="22"/>
        </w:rPr>
        <w:t>, stagiaires)</w:t>
      </w:r>
      <w:r w:rsidR="00EC559B">
        <w:rPr>
          <w:rFonts w:ascii="Arial"/>
          <w:sz w:val="22"/>
          <w:szCs w:val="22"/>
        </w:rPr>
        <w:t xml:space="preserve"> </w:t>
      </w:r>
    </w:p>
    <w:p w14:paraId="663D125A" w14:textId="4C3385C1" w:rsidR="00EC559B" w:rsidRPr="00424418" w:rsidRDefault="00EC559B" w:rsidP="00B80B40">
      <w:pPr>
        <w:pStyle w:val="help-block"/>
        <w:numPr>
          <w:ilvl w:val="0"/>
          <w:numId w:val="55"/>
        </w:numPr>
        <w:tabs>
          <w:tab w:val="clear" w:pos="720"/>
          <w:tab w:val="num" w:pos="753"/>
        </w:tabs>
        <w:ind w:left="753" w:hanging="393"/>
        <w:rPr>
          <w:rFonts w:ascii="Arial" w:eastAsia="Arial" w:hAnsi="Arial" w:cs="Arial"/>
          <w:color w:val="000000" w:themeColor="text1"/>
        </w:rPr>
      </w:pPr>
      <w:r w:rsidRPr="00B86CDD">
        <w:rPr>
          <w:rFonts w:ascii="Arial"/>
          <w:color w:val="000000" w:themeColor="text1"/>
          <w:sz w:val="22"/>
          <w:szCs w:val="22"/>
        </w:rPr>
        <w:t>Rappel</w:t>
      </w:r>
      <w:r w:rsidRPr="00B86CDD">
        <w:rPr>
          <w:rFonts w:ascii="Arial"/>
          <w:color w:val="000000" w:themeColor="text1"/>
          <w:sz w:val="22"/>
          <w:szCs w:val="22"/>
        </w:rPr>
        <w:t> </w:t>
      </w:r>
      <w:r w:rsidRPr="00B86CDD">
        <w:rPr>
          <w:rFonts w:ascii="Arial"/>
          <w:color w:val="000000" w:themeColor="text1"/>
          <w:sz w:val="22"/>
          <w:szCs w:val="22"/>
        </w:rPr>
        <w:t xml:space="preserve">: </w:t>
      </w:r>
      <w:r w:rsidRPr="00044CE9">
        <w:rPr>
          <w:rFonts w:ascii="Arial"/>
          <w:iCs/>
          <w:color w:val="000000" w:themeColor="text1"/>
          <w:sz w:val="22"/>
          <w:szCs w:val="22"/>
        </w:rPr>
        <w:t xml:space="preserve">un mois de salaire toutes charges comprises pour un </w:t>
      </w:r>
      <w:proofErr w:type="spellStart"/>
      <w:r w:rsidRPr="00044CE9">
        <w:rPr>
          <w:rFonts w:ascii="Arial"/>
          <w:iCs/>
          <w:color w:val="000000" w:themeColor="text1"/>
          <w:sz w:val="22"/>
          <w:szCs w:val="22"/>
        </w:rPr>
        <w:t>IGE</w:t>
      </w:r>
      <w:proofErr w:type="spellEnd"/>
      <w:r w:rsidRPr="00044CE9">
        <w:rPr>
          <w:rFonts w:ascii="Arial"/>
          <w:iCs/>
          <w:color w:val="000000" w:themeColor="text1"/>
          <w:sz w:val="22"/>
          <w:szCs w:val="22"/>
        </w:rPr>
        <w:t xml:space="preserve"> est d</w:t>
      </w:r>
      <w:r w:rsidR="008749A8" w:rsidRPr="00044CE9">
        <w:rPr>
          <w:rFonts w:ascii="Arial"/>
          <w:iCs/>
          <w:color w:val="000000" w:themeColor="text1"/>
          <w:sz w:val="22"/>
          <w:szCs w:val="22"/>
        </w:rPr>
        <w:t>’</w:t>
      </w:r>
      <w:r w:rsidRPr="00044CE9">
        <w:rPr>
          <w:rFonts w:ascii="Arial"/>
          <w:iCs/>
          <w:color w:val="000000" w:themeColor="text1"/>
          <w:sz w:val="22"/>
          <w:szCs w:val="22"/>
        </w:rPr>
        <w:t>e</w:t>
      </w:r>
      <w:r w:rsidR="008749A8" w:rsidRPr="00044CE9">
        <w:rPr>
          <w:rFonts w:ascii="Arial"/>
          <w:iCs/>
          <w:color w:val="000000" w:themeColor="text1"/>
          <w:sz w:val="22"/>
          <w:szCs w:val="22"/>
        </w:rPr>
        <w:t>nviron</w:t>
      </w:r>
      <w:r w:rsidRPr="00044CE9">
        <w:rPr>
          <w:rFonts w:ascii="Arial"/>
          <w:iCs/>
          <w:color w:val="000000" w:themeColor="text1"/>
          <w:sz w:val="22"/>
          <w:szCs w:val="22"/>
        </w:rPr>
        <w:t xml:space="preserve"> </w:t>
      </w:r>
      <w:r w:rsidR="00044CE9" w:rsidRPr="00044CE9">
        <w:rPr>
          <w:rFonts w:ascii="Arial"/>
          <w:iCs/>
          <w:color w:val="000000" w:themeColor="text1"/>
          <w:sz w:val="22"/>
          <w:szCs w:val="22"/>
        </w:rPr>
        <w:t>2800</w:t>
      </w:r>
      <w:r w:rsidR="008749A8" w:rsidRPr="00044CE9">
        <w:rPr>
          <w:rFonts w:ascii="Arial"/>
          <w:iCs/>
          <w:color w:val="000000" w:themeColor="text1"/>
          <w:sz w:val="22"/>
          <w:szCs w:val="22"/>
        </w:rPr>
        <w:t xml:space="preserve"> euros</w:t>
      </w:r>
      <w:r w:rsidRPr="00044CE9">
        <w:rPr>
          <w:rFonts w:ascii="Arial"/>
          <w:iCs/>
          <w:color w:val="000000" w:themeColor="text1"/>
          <w:sz w:val="22"/>
          <w:szCs w:val="22"/>
        </w:rPr>
        <w:t xml:space="preserve">, et de </w:t>
      </w:r>
      <w:r w:rsidR="008749A8" w:rsidRPr="00044CE9">
        <w:rPr>
          <w:rFonts w:ascii="Arial"/>
          <w:iCs/>
          <w:color w:val="000000" w:themeColor="text1"/>
          <w:sz w:val="22"/>
          <w:szCs w:val="22"/>
        </w:rPr>
        <w:t>3</w:t>
      </w:r>
      <w:r w:rsidR="008749A8" w:rsidRPr="00044CE9">
        <w:rPr>
          <w:rFonts w:ascii="Arial"/>
          <w:iCs/>
          <w:color w:val="000000" w:themeColor="text1"/>
          <w:sz w:val="22"/>
          <w:szCs w:val="22"/>
        </w:rPr>
        <w:t> </w:t>
      </w:r>
      <w:r w:rsidR="00044CE9" w:rsidRPr="00044CE9">
        <w:rPr>
          <w:rFonts w:ascii="Arial"/>
          <w:iCs/>
          <w:color w:val="000000" w:themeColor="text1"/>
          <w:sz w:val="22"/>
          <w:szCs w:val="22"/>
        </w:rPr>
        <w:t>1</w:t>
      </w:r>
      <w:r w:rsidR="008749A8" w:rsidRPr="00044CE9">
        <w:rPr>
          <w:rFonts w:ascii="Arial"/>
          <w:iCs/>
          <w:color w:val="000000" w:themeColor="text1"/>
          <w:sz w:val="22"/>
          <w:szCs w:val="22"/>
        </w:rPr>
        <w:t>00 euros</w:t>
      </w:r>
      <w:r w:rsidRPr="00044CE9">
        <w:rPr>
          <w:rFonts w:ascii="Arial"/>
          <w:iCs/>
          <w:color w:val="000000" w:themeColor="text1"/>
          <w:sz w:val="22"/>
          <w:szCs w:val="22"/>
        </w:rPr>
        <w:t xml:space="preserve"> pour un </w:t>
      </w:r>
      <w:proofErr w:type="spellStart"/>
      <w:r w:rsidRPr="00044CE9">
        <w:rPr>
          <w:rFonts w:ascii="Arial"/>
          <w:iCs/>
          <w:color w:val="000000" w:themeColor="text1"/>
          <w:sz w:val="22"/>
          <w:szCs w:val="22"/>
        </w:rPr>
        <w:t>IGR</w:t>
      </w:r>
      <w:proofErr w:type="spellEnd"/>
    </w:p>
    <w:p w14:paraId="6B1091AA" w14:textId="4579CB60" w:rsidR="00044CE9" w:rsidRPr="00044CE9" w:rsidRDefault="00B86CDD" w:rsidP="00B80B40">
      <w:pPr>
        <w:pStyle w:val="help-block"/>
        <w:numPr>
          <w:ilvl w:val="0"/>
          <w:numId w:val="55"/>
        </w:numPr>
        <w:tabs>
          <w:tab w:val="clear" w:pos="720"/>
          <w:tab w:val="num" w:pos="753"/>
        </w:tabs>
        <w:ind w:left="753" w:hanging="393"/>
        <w:rPr>
          <w:rFonts w:ascii="Arial" w:eastAsia="Arial" w:hAnsi="Arial" w:cs="Arial"/>
          <w:i/>
          <w:color w:val="000000" w:themeColor="text1"/>
          <w:sz w:val="22"/>
          <w:szCs w:val="22"/>
        </w:rPr>
      </w:pPr>
      <w:r w:rsidRPr="00044CE9">
        <w:rPr>
          <w:rFonts w:ascii="Arial" w:eastAsia="Arial" w:hAnsi="Arial" w:cs="Arial"/>
          <w:color w:val="000000" w:themeColor="text1"/>
          <w:sz w:val="22"/>
          <w:szCs w:val="22"/>
        </w:rPr>
        <w:t>L’équipe d’</w:t>
      </w:r>
      <w:proofErr w:type="spellStart"/>
      <w:r w:rsidRPr="00044CE9">
        <w:rPr>
          <w:rFonts w:ascii="Arial" w:eastAsia="Arial" w:hAnsi="Arial" w:cs="Arial"/>
          <w:color w:val="000000" w:themeColor="text1"/>
          <w:sz w:val="22"/>
          <w:szCs w:val="22"/>
        </w:rPr>
        <w:t>ArTeC</w:t>
      </w:r>
      <w:proofErr w:type="spellEnd"/>
      <w:r w:rsidRPr="00044CE9">
        <w:rPr>
          <w:rFonts w:ascii="Arial" w:eastAsia="Arial" w:hAnsi="Arial" w:cs="Arial"/>
          <w:color w:val="000000" w:themeColor="text1"/>
          <w:sz w:val="22"/>
          <w:szCs w:val="22"/>
        </w:rPr>
        <w:t xml:space="preserve"> peut prendre en charge un certain nombre de tâches (communication, captation, mise en ligne, prêt de matériel,</w:t>
      </w:r>
      <w:r w:rsidR="00044CE9" w:rsidRPr="00044CE9">
        <w:rPr>
          <w:rFonts w:ascii="Arial" w:eastAsia="Arial" w:hAnsi="Arial" w:cs="Arial"/>
          <w:color w:val="000000" w:themeColor="text1"/>
          <w:sz w:val="22"/>
          <w:szCs w:val="22"/>
        </w:rPr>
        <w:t xml:space="preserve"> corrections </w:t>
      </w:r>
      <w:proofErr w:type="spellStart"/>
      <w:r w:rsidR="00044CE9" w:rsidRPr="00044CE9">
        <w:rPr>
          <w:rFonts w:ascii="Arial" w:eastAsia="Arial" w:hAnsi="Arial" w:cs="Arial"/>
          <w:color w:val="000000" w:themeColor="text1"/>
          <w:sz w:val="22"/>
          <w:szCs w:val="22"/>
        </w:rPr>
        <w:t>orthotypographiques</w:t>
      </w:r>
      <w:proofErr w:type="spellEnd"/>
      <w:r w:rsidRPr="00044CE9">
        <w:rPr>
          <w:rFonts w:ascii="Arial" w:eastAsia="Arial" w:hAnsi="Arial" w:cs="Arial"/>
          <w:color w:val="000000" w:themeColor="text1"/>
          <w:sz w:val="22"/>
          <w:szCs w:val="22"/>
        </w:rPr>
        <w:t xml:space="preserve"> etc.). </w:t>
      </w:r>
    </w:p>
    <w:p w14:paraId="7C6D1B15" w14:textId="77777777" w:rsidR="00044CE9" w:rsidRDefault="00044CE9" w:rsidP="00044CE9">
      <w:pPr>
        <w:pStyle w:val="help-block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24C62480" w14:textId="1D6D9589" w:rsidR="00B86CDD" w:rsidRPr="00044CE9" w:rsidRDefault="00044CE9" w:rsidP="00044CE9">
      <w:pPr>
        <w:pStyle w:val="help-block"/>
        <w:rPr>
          <w:rFonts w:ascii="Arial" w:eastAsia="Arial" w:hAnsi="Arial" w:cs="Arial"/>
          <w:b/>
          <w:i/>
          <w:color w:val="0013B2"/>
          <w:sz w:val="22"/>
          <w:szCs w:val="22"/>
        </w:rPr>
      </w:pPr>
      <w:r w:rsidRPr="00044CE9">
        <w:rPr>
          <w:rFonts w:ascii="Arial" w:eastAsia="Arial" w:hAnsi="Arial" w:cs="Arial"/>
          <w:b/>
          <w:color w:val="0013B2"/>
          <w:sz w:val="22"/>
          <w:szCs w:val="22"/>
        </w:rPr>
        <w:t>Dans tous les cas, i</w:t>
      </w:r>
      <w:r w:rsidR="00B86CDD" w:rsidRPr="00044CE9">
        <w:rPr>
          <w:rFonts w:ascii="Arial" w:eastAsia="Arial" w:hAnsi="Arial" w:cs="Arial"/>
          <w:b/>
          <w:color w:val="0013B2"/>
          <w:sz w:val="22"/>
          <w:szCs w:val="22"/>
        </w:rPr>
        <w:t xml:space="preserve">l est </w:t>
      </w:r>
      <w:r w:rsidR="00EF0C05" w:rsidRPr="00044CE9">
        <w:rPr>
          <w:rFonts w:ascii="Arial" w:eastAsia="Arial" w:hAnsi="Arial" w:cs="Arial"/>
          <w:b/>
          <w:color w:val="0013B2"/>
          <w:sz w:val="22"/>
          <w:szCs w:val="22"/>
        </w:rPr>
        <w:t xml:space="preserve">demandé </w:t>
      </w:r>
      <w:r w:rsidR="00B86CDD" w:rsidRPr="00044CE9">
        <w:rPr>
          <w:rFonts w:ascii="Arial" w:eastAsia="Arial" w:hAnsi="Arial" w:cs="Arial"/>
          <w:b/>
          <w:color w:val="0013B2"/>
          <w:sz w:val="22"/>
          <w:szCs w:val="22"/>
        </w:rPr>
        <w:t>aux porteur</w:t>
      </w:r>
      <w:r w:rsidRPr="00044CE9">
        <w:rPr>
          <w:rFonts w:ascii="Arial" w:eastAsia="Arial" w:hAnsi="Arial" w:cs="Arial"/>
          <w:b/>
          <w:color w:val="0013B2"/>
          <w:sz w:val="22"/>
          <w:szCs w:val="22"/>
        </w:rPr>
        <w:t xml:space="preserve">s de projet de </w:t>
      </w:r>
      <w:r w:rsidR="00D41CC3" w:rsidRPr="00044CE9">
        <w:rPr>
          <w:rFonts w:ascii="Arial" w:eastAsia="Arial" w:hAnsi="Arial" w:cs="Arial"/>
          <w:b/>
          <w:color w:val="0013B2"/>
          <w:sz w:val="22"/>
          <w:szCs w:val="22"/>
        </w:rPr>
        <w:t xml:space="preserve">contacter </w:t>
      </w:r>
      <w:r w:rsidRPr="00044CE9">
        <w:rPr>
          <w:rFonts w:ascii="Arial" w:eastAsia="Arial" w:hAnsi="Arial" w:cs="Arial"/>
          <w:b/>
          <w:color w:val="0013B2"/>
          <w:sz w:val="22"/>
          <w:szCs w:val="22"/>
        </w:rPr>
        <w:t xml:space="preserve">Jeanne-Marie </w:t>
      </w:r>
      <w:proofErr w:type="spellStart"/>
      <w:r w:rsidRPr="00044CE9">
        <w:rPr>
          <w:rFonts w:ascii="Arial" w:eastAsia="Arial" w:hAnsi="Arial" w:cs="Arial"/>
          <w:b/>
          <w:color w:val="0013B2"/>
          <w:sz w:val="22"/>
          <w:szCs w:val="22"/>
        </w:rPr>
        <w:t>PORTEVIN</w:t>
      </w:r>
      <w:proofErr w:type="spellEnd"/>
      <w:r w:rsidRPr="00044CE9">
        <w:rPr>
          <w:rFonts w:ascii="Arial" w:eastAsia="Arial" w:hAnsi="Arial" w:cs="Arial"/>
          <w:b/>
          <w:color w:val="0013B2"/>
          <w:sz w:val="22"/>
          <w:szCs w:val="22"/>
        </w:rPr>
        <w:t xml:space="preserve"> ou Aline </w:t>
      </w:r>
      <w:proofErr w:type="spellStart"/>
      <w:r w:rsidRPr="00044CE9">
        <w:rPr>
          <w:rFonts w:ascii="Arial" w:eastAsia="Arial" w:hAnsi="Arial" w:cs="Arial"/>
          <w:b/>
          <w:color w:val="0013B2"/>
          <w:sz w:val="22"/>
          <w:szCs w:val="22"/>
        </w:rPr>
        <w:t>BENCHEMHOUN</w:t>
      </w:r>
      <w:proofErr w:type="spellEnd"/>
      <w:r w:rsidRPr="00044CE9">
        <w:rPr>
          <w:rFonts w:ascii="Arial" w:eastAsia="Arial" w:hAnsi="Arial" w:cs="Arial"/>
          <w:b/>
          <w:color w:val="0013B2"/>
          <w:sz w:val="22"/>
          <w:szCs w:val="22"/>
        </w:rPr>
        <w:t xml:space="preserve"> </w:t>
      </w:r>
      <w:r w:rsidR="00D41CC3" w:rsidRPr="00044CE9">
        <w:rPr>
          <w:rFonts w:ascii="Arial" w:eastAsia="Arial" w:hAnsi="Arial" w:cs="Arial"/>
          <w:b/>
          <w:color w:val="0013B2"/>
          <w:sz w:val="22"/>
          <w:szCs w:val="22"/>
        </w:rPr>
        <w:t>en amont du dépôt</w:t>
      </w:r>
      <w:r w:rsidRPr="00044CE9">
        <w:rPr>
          <w:rFonts w:ascii="Arial" w:eastAsia="Arial" w:hAnsi="Arial" w:cs="Arial"/>
          <w:b/>
          <w:color w:val="0013B2"/>
          <w:sz w:val="22"/>
          <w:szCs w:val="22"/>
        </w:rPr>
        <w:t xml:space="preserve"> du budget</w:t>
      </w:r>
      <w:r w:rsidR="00D41CC3" w:rsidRPr="00044CE9">
        <w:rPr>
          <w:rFonts w:ascii="Arial" w:eastAsia="Arial" w:hAnsi="Arial" w:cs="Arial"/>
          <w:b/>
          <w:color w:val="0013B2"/>
          <w:sz w:val="22"/>
          <w:szCs w:val="22"/>
        </w:rPr>
        <w:t>.</w:t>
      </w:r>
    </w:p>
    <w:p w14:paraId="4DBFF796" w14:textId="77777777" w:rsidR="000B6D94" w:rsidRDefault="000B6D94">
      <w:pPr>
        <w:pStyle w:val="z-Basdeformulaire"/>
        <w:rPr>
          <w:sz w:val="22"/>
          <w:szCs w:val="22"/>
        </w:rPr>
      </w:pPr>
    </w:p>
    <w:p w14:paraId="588A13AD" w14:textId="77777777" w:rsidR="000B6D94" w:rsidRDefault="000B6D94">
      <w:pPr>
        <w:pStyle w:val="CorpsA"/>
        <w:rPr>
          <w:rFonts w:ascii="Arial" w:eastAsia="Arial" w:hAnsi="Arial" w:cs="Arial"/>
          <w:sz w:val="20"/>
          <w:szCs w:val="20"/>
        </w:rPr>
      </w:pPr>
    </w:p>
    <w:p w14:paraId="07306C36" w14:textId="77777777" w:rsidR="00044CE9" w:rsidRDefault="00044CE9">
      <w:pPr>
        <w:rPr>
          <w:rFonts w:ascii="Arial Bold" w:eastAsia="Calibri" w:hAnsi="Calibri" w:cs="Calibri"/>
          <w:color w:val="000090"/>
          <w:sz w:val="48"/>
          <w:szCs w:val="48"/>
          <w:u w:color="000000"/>
          <w:lang w:val="fr-FR" w:eastAsia="fr-FR"/>
        </w:rPr>
      </w:pPr>
      <w:r>
        <w:rPr>
          <w:rFonts w:ascii="Arial Bold"/>
          <w:color w:val="000090"/>
          <w:sz w:val="48"/>
          <w:szCs w:val="48"/>
        </w:rPr>
        <w:br w:type="page"/>
      </w:r>
    </w:p>
    <w:p w14:paraId="4421BA0D" w14:textId="54A2DE21" w:rsidR="000B6D94" w:rsidRDefault="00BF5C96" w:rsidP="00044CE9">
      <w:pPr>
        <w:pStyle w:val="CorpsA"/>
        <w:pBdr>
          <w:bottom w:val="single" w:sz="4" w:space="1" w:color="auto"/>
        </w:pBdr>
        <w:rPr>
          <w:rFonts w:ascii="Arial Bold" w:eastAsia="Arial Bold" w:hAnsi="Arial Bold" w:cs="Arial Bold"/>
          <w:color w:val="000090"/>
          <w:sz w:val="48"/>
          <w:szCs w:val="48"/>
        </w:rPr>
      </w:pPr>
      <w:r>
        <w:rPr>
          <w:rFonts w:ascii="Arial Bold"/>
          <w:color w:val="000090"/>
          <w:sz w:val="48"/>
          <w:szCs w:val="48"/>
        </w:rPr>
        <w:lastRenderedPageBreak/>
        <w:t>Diffusion des r</w:t>
      </w:r>
      <w:r>
        <w:rPr>
          <w:rFonts w:hAnsi="Arial Bold"/>
          <w:color w:val="000090"/>
          <w:sz w:val="48"/>
          <w:szCs w:val="48"/>
        </w:rPr>
        <w:t>é</w:t>
      </w:r>
      <w:r>
        <w:rPr>
          <w:rFonts w:ascii="Arial Bold"/>
          <w:color w:val="000090"/>
          <w:sz w:val="48"/>
          <w:szCs w:val="48"/>
        </w:rPr>
        <w:t>sultats de la recherche</w:t>
      </w:r>
    </w:p>
    <w:p w14:paraId="645ECC4D" w14:textId="77777777" w:rsidR="00D41CC3" w:rsidRPr="00A57023" w:rsidRDefault="00D41CC3" w:rsidP="00D41CC3">
      <w:pPr>
        <w:pStyle w:val="CorpsA"/>
        <w:rPr>
          <w:rFonts w:ascii="Arial" w:eastAsia="Arial" w:hAnsi="Arial" w:cs="Arial"/>
        </w:rPr>
      </w:pPr>
      <w:r w:rsidRPr="00A57023">
        <w:rPr>
          <w:rFonts w:ascii="Arial"/>
          <w:i/>
          <w:iCs/>
        </w:rPr>
        <w:t>Afin de prendre en compte les orientations du Plan National pour la Science Ouverte (1) int</w:t>
      </w:r>
      <w:r w:rsidRPr="00A57023">
        <w:rPr>
          <w:rFonts w:hAnsi="Arial"/>
          <w:i/>
          <w:iCs/>
        </w:rPr>
        <w:t>é</w:t>
      </w:r>
      <w:r w:rsidRPr="00A57023">
        <w:rPr>
          <w:rFonts w:ascii="Arial"/>
          <w:i/>
          <w:iCs/>
        </w:rPr>
        <w:t>gr</w:t>
      </w:r>
      <w:r w:rsidRPr="00A57023">
        <w:rPr>
          <w:rFonts w:hAnsi="Arial"/>
          <w:i/>
          <w:iCs/>
        </w:rPr>
        <w:t>é</w:t>
      </w:r>
      <w:r w:rsidRPr="00A57023">
        <w:rPr>
          <w:rFonts w:ascii="Arial"/>
          <w:i/>
          <w:iCs/>
        </w:rPr>
        <w:t xml:space="preserve">es cet </w:t>
      </w:r>
      <w:r w:rsidRPr="00A57023">
        <w:rPr>
          <w:rFonts w:hAnsi="Arial"/>
          <w:i/>
          <w:iCs/>
        </w:rPr>
        <w:t>é</w:t>
      </w:r>
      <w:r w:rsidRPr="00A57023">
        <w:rPr>
          <w:rFonts w:ascii="Arial"/>
          <w:i/>
          <w:iCs/>
        </w:rPr>
        <w:t>t</w:t>
      </w:r>
      <w:r w:rsidRPr="00A57023">
        <w:rPr>
          <w:rFonts w:hAnsi="Arial"/>
          <w:i/>
          <w:iCs/>
        </w:rPr>
        <w:t>é</w:t>
      </w:r>
      <w:r w:rsidRPr="00A57023">
        <w:rPr>
          <w:rFonts w:hAnsi="Arial"/>
          <w:i/>
          <w:iCs/>
        </w:rPr>
        <w:t xml:space="preserve"> </w:t>
      </w:r>
      <w:r w:rsidRPr="00A57023">
        <w:rPr>
          <w:rFonts w:ascii="Arial"/>
          <w:i/>
          <w:iCs/>
        </w:rPr>
        <w:t>dans le plan d'action 2019 de l'</w:t>
      </w:r>
      <w:proofErr w:type="spellStart"/>
      <w:r w:rsidRPr="00A57023">
        <w:rPr>
          <w:rFonts w:ascii="Arial"/>
          <w:i/>
          <w:iCs/>
        </w:rPr>
        <w:t>ANR</w:t>
      </w:r>
      <w:proofErr w:type="spellEnd"/>
      <w:r w:rsidRPr="00A57023">
        <w:rPr>
          <w:rFonts w:ascii="Arial"/>
          <w:i/>
          <w:iCs/>
        </w:rPr>
        <w:t xml:space="preserve"> (2), il est demand</w:t>
      </w:r>
      <w:r w:rsidRPr="00A57023">
        <w:rPr>
          <w:rFonts w:hAnsi="Arial"/>
          <w:i/>
          <w:iCs/>
        </w:rPr>
        <w:t>é</w:t>
      </w:r>
      <w:r w:rsidRPr="00A57023">
        <w:rPr>
          <w:rFonts w:hAnsi="Arial"/>
          <w:i/>
          <w:iCs/>
        </w:rPr>
        <w:t xml:space="preserve"> </w:t>
      </w:r>
      <w:r w:rsidRPr="00A57023">
        <w:rPr>
          <w:rFonts w:ascii="Arial"/>
          <w:i/>
          <w:iCs/>
        </w:rPr>
        <w:t xml:space="preserve">aux porteurs de projet de donner des </w:t>
      </w:r>
      <w:r w:rsidRPr="00A57023">
        <w:rPr>
          <w:rFonts w:hAnsi="Arial"/>
          <w:i/>
          <w:iCs/>
        </w:rPr>
        <w:t>é</w:t>
      </w:r>
      <w:r w:rsidRPr="00A57023">
        <w:rPr>
          <w:rFonts w:ascii="Arial"/>
          <w:i/>
          <w:iCs/>
        </w:rPr>
        <w:t>l</w:t>
      </w:r>
      <w:r w:rsidRPr="00A57023">
        <w:rPr>
          <w:rFonts w:hAnsi="Arial"/>
          <w:i/>
          <w:iCs/>
        </w:rPr>
        <w:t>é</w:t>
      </w:r>
      <w:r w:rsidRPr="00A57023">
        <w:rPr>
          <w:rFonts w:ascii="Arial"/>
          <w:i/>
          <w:iCs/>
        </w:rPr>
        <w:t>ments d'information quant aux modes de diffusion envisag</w:t>
      </w:r>
      <w:r w:rsidRPr="00A57023">
        <w:rPr>
          <w:rFonts w:hAnsi="Arial"/>
          <w:i/>
          <w:iCs/>
        </w:rPr>
        <w:t>é</w:t>
      </w:r>
      <w:r w:rsidRPr="00A57023">
        <w:rPr>
          <w:rFonts w:ascii="Arial"/>
          <w:i/>
          <w:iCs/>
        </w:rPr>
        <w:t>s pour les r</w:t>
      </w:r>
      <w:r w:rsidRPr="00A57023">
        <w:rPr>
          <w:rFonts w:hAnsi="Arial"/>
          <w:i/>
          <w:iCs/>
        </w:rPr>
        <w:t>é</w:t>
      </w:r>
      <w:r w:rsidRPr="00A57023">
        <w:rPr>
          <w:rFonts w:ascii="Arial"/>
          <w:i/>
          <w:iCs/>
        </w:rPr>
        <w:t>sultats de la recherche.</w:t>
      </w:r>
      <w:r w:rsidRPr="00A57023">
        <w:rPr>
          <w:rFonts w:hAnsi="Arial"/>
          <w:i/>
          <w:iCs/>
        </w:rPr>
        <w:t> </w:t>
      </w:r>
    </w:p>
    <w:p w14:paraId="7EC35EC1" w14:textId="747B8B5B" w:rsidR="00EF0C05" w:rsidRPr="00A57023" w:rsidRDefault="00EF0C05">
      <w:pPr>
        <w:pStyle w:val="CorpsA"/>
        <w:rPr>
          <w:rFonts w:ascii="Arial"/>
          <w:b/>
          <w:iCs/>
        </w:rPr>
      </w:pPr>
      <w:r w:rsidRPr="00A57023">
        <w:rPr>
          <w:rFonts w:ascii="Arial"/>
          <w:b/>
          <w:iCs/>
        </w:rPr>
        <w:t xml:space="preserve">Il revient </w:t>
      </w:r>
      <w:r w:rsidRPr="00A57023">
        <w:rPr>
          <w:rFonts w:ascii="Arial"/>
          <w:b/>
          <w:iCs/>
        </w:rPr>
        <w:t>à</w:t>
      </w:r>
      <w:r w:rsidRPr="00A57023">
        <w:rPr>
          <w:rFonts w:ascii="Arial"/>
          <w:b/>
          <w:iCs/>
        </w:rPr>
        <w:t xml:space="preserve"> l</w:t>
      </w:r>
      <w:r w:rsidRPr="00A57023">
        <w:rPr>
          <w:rFonts w:ascii="Arial"/>
          <w:b/>
          <w:iCs/>
        </w:rPr>
        <w:t>’é</w:t>
      </w:r>
      <w:r w:rsidRPr="00A57023">
        <w:rPr>
          <w:rFonts w:ascii="Arial"/>
          <w:b/>
          <w:iCs/>
        </w:rPr>
        <w:t>quipe de chaque projet de</w:t>
      </w:r>
      <w:r w:rsidR="00D41CC3" w:rsidRPr="00A57023">
        <w:rPr>
          <w:rFonts w:ascii="Arial"/>
          <w:b/>
          <w:iCs/>
        </w:rPr>
        <w:t xml:space="preserve"> fournir </w:t>
      </w:r>
      <w:r w:rsidRPr="00A57023">
        <w:rPr>
          <w:rFonts w:ascii="Arial"/>
          <w:b/>
          <w:iCs/>
        </w:rPr>
        <w:t>à</w:t>
      </w:r>
      <w:r w:rsidRPr="00A57023">
        <w:rPr>
          <w:rFonts w:ascii="Arial"/>
          <w:b/>
          <w:iCs/>
        </w:rPr>
        <w:t xml:space="preserve"> </w:t>
      </w:r>
      <w:proofErr w:type="spellStart"/>
      <w:r w:rsidR="00D41CC3" w:rsidRPr="00A57023">
        <w:rPr>
          <w:rFonts w:ascii="Arial"/>
          <w:b/>
          <w:iCs/>
        </w:rPr>
        <w:t>ArTeC</w:t>
      </w:r>
      <w:proofErr w:type="spellEnd"/>
      <w:r w:rsidR="00D41CC3" w:rsidRPr="00A57023">
        <w:rPr>
          <w:rFonts w:ascii="Arial"/>
          <w:b/>
          <w:iCs/>
        </w:rPr>
        <w:t xml:space="preserve"> des documents destin</w:t>
      </w:r>
      <w:r w:rsidR="00D41CC3" w:rsidRPr="00A57023">
        <w:rPr>
          <w:rFonts w:ascii="Arial"/>
          <w:b/>
          <w:iCs/>
        </w:rPr>
        <w:t>é</w:t>
      </w:r>
      <w:r w:rsidR="00D41CC3" w:rsidRPr="00A57023">
        <w:rPr>
          <w:rFonts w:ascii="Arial"/>
          <w:b/>
          <w:iCs/>
        </w:rPr>
        <w:t xml:space="preserve">s </w:t>
      </w:r>
      <w:r w:rsidR="00D41CC3" w:rsidRPr="00A57023">
        <w:rPr>
          <w:rFonts w:ascii="Arial"/>
          <w:b/>
          <w:iCs/>
        </w:rPr>
        <w:t>à</w:t>
      </w:r>
      <w:r w:rsidR="00D41CC3" w:rsidRPr="00A57023">
        <w:rPr>
          <w:rFonts w:ascii="Arial"/>
          <w:b/>
          <w:iCs/>
        </w:rPr>
        <w:t xml:space="preserve"> pr</w:t>
      </w:r>
      <w:r w:rsidR="00D41CC3" w:rsidRPr="00A57023">
        <w:rPr>
          <w:rFonts w:ascii="Arial"/>
          <w:b/>
          <w:iCs/>
        </w:rPr>
        <w:t>é</w:t>
      </w:r>
      <w:r w:rsidR="00D41CC3" w:rsidRPr="00A57023">
        <w:rPr>
          <w:rFonts w:ascii="Arial"/>
          <w:b/>
          <w:iCs/>
        </w:rPr>
        <w:t xml:space="preserve">senter </w:t>
      </w:r>
      <w:r w:rsidR="005B6695" w:rsidRPr="00A57023">
        <w:rPr>
          <w:rFonts w:ascii="Arial"/>
          <w:b/>
          <w:iCs/>
        </w:rPr>
        <w:t xml:space="preserve">au grand public </w:t>
      </w:r>
      <w:r w:rsidRPr="00A57023">
        <w:rPr>
          <w:rFonts w:ascii="Arial"/>
          <w:b/>
          <w:iCs/>
        </w:rPr>
        <w:t>leur travail de recherche</w:t>
      </w:r>
      <w:r w:rsidR="00D41CC3" w:rsidRPr="00A57023">
        <w:rPr>
          <w:rFonts w:ascii="Arial"/>
          <w:b/>
          <w:iCs/>
        </w:rPr>
        <w:t xml:space="preserve"> sur le site internet d</w:t>
      </w:r>
      <w:r w:rsidR="00044CE9" w:rsidRPr="00A57023">
        <w:rPr>
          <w:rFonts w:ascii="Arial"/>
          <w:b/>
          <w:iCs/>
        </w:rPr>
        <w:t>e l</w:t>
      </w:r>
      <w:r w:rsidR="00044CE9" w:rsidRPr="00A57023">
        <w:rPr>
          <w:rFonts w:ascii="Arial"/>
          <w:b/>
          <w:iCs/>
        </w:rPr>
        <w:t>’</w:t>
      </w:r>
      <w:r w:rsidR="00044CE9" w:rsidRPr="00A57023">
        <w:rPr>
          <w:rFonts w:ascii="Arial"/>
          <w:b/>
          <w:iCs/>
        </w:rPr>
        <w:t>EUR</w:t>
      </w:r>
      <w:r w:rsidR="005B6695" w:rsidRPr="00A57023">
        <w:rPr>
          <w:rFonts w:ascii="Arial"/>
          <w:b/>
          <w:iCs/>
        </w:rPr>
        <w:t xml:space="preserve"> ainsi que sur les r</w:t>
      </w:r>
      <w:r w:rsidR="005B6695" w:rsidRPr="00A57023">
        <w:rPr>
          <w:rFonts w:ascii="Arial"/>
          <w:b/>
          <w:iCs/>
        </w:rPr>
        <w:t>é</w:t>
      </w:r>
      <w:r w:rsidR="005B6695" w:rsidRPr="00A57023">
        <w:rPr>
          <w:rFonts w:ascii="Arial"/>
          <w:b/>
          <w:iCs/>
        </w:rPr>
        <w:t>seaux sociaux</w:t>
      </w:r>
      <w:r w:rsidR="00D41CC3" w:rsidRPr="00A57023">
        <w:rPr>
          <w:rFonts w:ascii="Arial"/>
          <w:b/>
          <w:iCs/>
        </w:rPr>
        <w:t xml:space="preserve">. </w:t>
      </w:r>
    </w:p>
    <w:p w14:paraId="12EAB521" w14:textId="20374B2F" w:rsidR="00EF0C05" w:rsidRPr="00A57023" w:rsidRDefault="00D41CC3" w:rsidP="00B80B40">
      <w:pPr>
        <w:pStyle w:val="CorpsA"/>
        <w:numPr>
          <w:ilvl w:val="0"/>
          <w:numId w:val="62"/>
        </w:numPr>
        <w:rPr>
          <w:rFonts w:ascii="Arial"/>
          <w:i/>
          <w:iCs/>
        </w:rPr>
      </w:pPr>
      <w:r w:rsidRPr="00A57023">
        <w:rPr>
          <w:rFonts w:ascii="Arial"/>
          <w:i/>
          <w:iCs/>
        </w:rPr>
        <w:t>Les livrables issus du projet sous forme de documents audiovisuels (audio ou vid</w:t>
      </w:r>
      <w:r w:rsidRPr="00A57023">
        <w:rPr>
          <w:rFonts w:ascii="Arial"/>
          <w:i/>
          <w:iCs/>
        </w:rPr>
        <w:t>é</w:t>
      </w:r>
      <w:r w:rsidRPr="00A57023">
        <w:rPr>
          <w:rFonts w:ascii="Arial"/>
          <w:i/>
          <w:iCs/>
        </w:rPr>
        <w:t>o),</w:t>
      </w:r>
      <w:r w:rsidR="00EF0C05" w:rsidRPr="00A57023">
        <w:rPr>
          <w:rFonts w:ascii="Arial"/>
          <w:i/>
          <w:iCs/>
        </w:rPr>
        <w:t xml:space="preserve"> photos ou textes</w:t>
      </w:r>
      <w:r w:rsidRPr="00A57023">
        <w:rPr>
          <w:rFonts w:ascii="Arial"/>
          <w:i/>
          <w:iCs/>
        </w:rPr>
        <w:t xml:space="preserve"> </w:t>
      </w:r>
      <w:r w:rsidR="00EF0C05" w:rsidRPr="00A57023">
        <w:rPr>
          <w:rFonts w:ascii="Arial"/>
          <w:i/>
          <w:iCs/>
        </w:rPr>
        <w:t>devront en priorit</w:t>
      </w:r>
      <w:r w:rsidR="00EF0C05" w:rsidRPr="00A57023">
        <w:rPr>
          <w:rFonts w:ascii="Arial"/>
          <w:i/>
          <w:iCs/>
        </w:rPr>
        <w:t>é</w:t>
      </w:r>
      <w:r w:rsidR="00EF0C05" w:rsidRPr="00A57023">
        <w:rPr>
          <w:rFonts w:ascii="Arial"/>
          <w:i/>
          <w:iCs/>
        </w:rPr>
        <w:t xml:space="preserve"> </w:t>
      </w:r>
      <w:r w:rsidR="00EF0C05" w:rsidRPr="00A57023">
        <w:rPr>
          <w:rFonts w:ascii="Arial"/>
          <w:i/>
          <w:iCs/>
        </w:rPr>
        <w:t>ê</w:t>
      </w:r>
      <w:r w:rsidR="00EF0C05" w:rsidRPr="00A57023">
        <w:rPr>
          <w:rFonts w:ascii="Arial"/>
          <w:i/>
          <w:iCs/>
        </w:rPr>
        <w:t>tre destin</w:t>
      </w:r>
      <w:r w:rsidR="00EF0C05" w:rsidRPr="00A57023">
        <w:rPr>
          <w:rFonts w:ascii="Arial"/>
          <w:i/>
          <w:iCs/>
        </w:rPr>
        <w:t>é</w:t>
      </w:r>
      <w:r w:rsidR="00EF0C05" w:rsidRPr="00A57023">
        <w:rPr>
          <w:rFonts w:ascii="Arial"/>
          <w:i/>
          <w:iCs/>
        </w:rPr>
        <w:t>s au site internet d</w:t>
      </w:r>
      <w:r w:rsidR="00EF0C05" w:rsidRPr="00A57023">
        <w:rPr>
          <w:rFonts w:ascii="Arial"/>
          <w:i/>
          <w:iCs/>
        </w:rPr>
        <w:t>’</w:t>
      </w:r>
      <w:proofErr w:type="spellStart"/>
      <w:r w:rsidR="00EF0C05" w:rsidRPr="00A57023">
        <w:rPr>
          <w:rFonts w:ascii="Arial"/>
          <w:i/>
          <w:iCs/>
        </w:rPr>
        <w:t>ArTeC</w:t>
      </w:r>
      <w:proofErr w:type="spellEnd"/>
      <w:r w:rsidR="00EF0C05" w:rsidRPr="00A57023">
        <w:rPr>
          <w:rFonts w:ascii="Arial"/>
          <w:i/>
          <w:iCs/>
        </w:rPr>
        <w:t xml:space="preserve"> afin d</w:t>
      </w:r>
      <w:r w:rsidR="00EF0C05" w:rsidRPr="00A57023">
        <w:rPr>
          <w:rFonts w:ascii="Arial"/>
          <w:i/>
          <w:iCs/>
        </w:rPr>
        <w:t>’</w:t>
      </w:r>
      <w:r w:rsidR="00EF0C05" w:rsidRPr="00A57023">
        <w:rPr>
          <w:rFonts w:ascii="Arial"/>
          <w:i/>
          <w:iCs/>
        </w:rPr>
        <w:t xml:space="preserve">y alimenter un </w:t>
      </w:r>
      <w:proofErr w:type="spellStart"/>
      <w:r w:rsidR="00EF0C05" w:rsidRPr="00A57023">
        <w:rPr>
          <w:rFonts w:ascii="Arial"/>
          <w:i/>
          <w:iCs/>
        </w:rPr>
        <w:t>m</w:t>
      </w:r>
      <w:r w:rsidR="00EF0C05" w:rsidRPr="00A57023">
        <w:rPr>
          <w:rFonts w:ascii="Arial"/>
          <w:i/>
          <w:iCs/>
        </w:rPr>
        <w:t>é</w:t>
      </w:r>
      <w:r w:rsidR="00EF0C05" w:rsidRPr="00A57023">
        <w:rPr>
          <w:rFonts w:ascii="Arial"/>
          <w:i/>
          <w:iCs/>
        </w:rPr>
        <w:t>dia</w:t>
      </w:r>
      <w:proofErr w:type="spellEnd"/>
      <w:r w:rsidR="00EF0C05" w:rsidRPr="00A57023">
        <w:rPr>
          <w:rFonts w:ascii="Arial"/>
          <w:i/>
          <w:iCs/>
        </w:rPr>
        <w:t xml:space="preserve"> </w:t>
      </w:r>
      <w:proofErr w:type="spellStart"/>
      <w:r w:rsidR="00EF0C05" w:rsidRPr="00A57023">
        <w:rPr>
          <w:rFonts w:ascii="Arial"/>
          <w:i/>
          <w:iCs/>
        </w:rPr>
        <w:t>archip</w:t>
      </w:r>
      <w:r w:rsidR="00EF0C05" w:rsidRPr="00A57023">
        <w:rPr>
          <w:rFonts w:ascii="Arial"/>
          <w:i/>
          <w:iCs/>
        </w:rPr>
        <w:t>é</w:t>
      </w:r>
      <w:r w:rsidR="00EF0C05" w:rsidRPr="00A57023">
        <w:rPr>
          <w:rFonts w:ascii="Arial"/>
          <w:i/>
          <w:iCs/>
        </w:rPr>
        <w:t>lique</w:t>
      </w:r>
      <w:proofErr w:type="spellEnd"/>
      <w:r w:rsidR="00EF0C05" w:rsidRPr="00A57023">
        <w:rPr>
          <w:rFonts w:ascii="Arial"/>
          <w:i/>
          <w:iCs/>
        </w:rPr>
        <w:t>, sans exclusivit</w:t>
      </w:r>
      <w:r w:rsidR="00EF0C05" w:rsidRPr="00A57023">
        <w:rPr>
          <w:rFonts w:ascii="Arial"/>
          <w:i/>
          <w:iCs/>
        </w:rPr>
        <w:t>é</w:t>
      </w:r>
      <w:r w:rsidR="00EF0C05" w:rsidRPr="00A57023">
        <w:rPr>
          <w:rFonts w:ascii="Arial"/>
          <w:i/>
          <w:iCs/>
        </w:rPr>
        <w:t xml:space="preserve"> avec d</w:t>
      </w:r>
      <w:r w:rsidR="00EF0C05" w:rsidRPr="00A57023">
        <w:rPr>
          <w:rFonts w:ascii="Arial"/>
          <w:i/>
          <w:iCs/>
        </w:rPr>
        <w:t>’</w:t>
      </w:r>
      <w:r w:rsidR="00EF0C05" w:rsidRPr="00A57023">
        <w:rPr>
          <w:rFonts w:ascii="Arial"/>
          <w:i/>
          <w:iCs/>
        </w:rPr>
        <w:t>autres formes de publication ext</w:t>
      </w:r>
      <w:r w:rsidR="00EF0C05" w:rsidRPr="00A57023">
        <w:rPr>
          <w:rFonts w:ascii="Arial"/>
          <w:i/>
          <w:iCs/>
        </w:rPr>
        <w:t>é</w:t>
      </w:r>
      <w:r w:rsidR="00EF0C05" w:rsidRPr="00A57023">
        <w:rPr>
          <w:rFonts w:ascii="Arial"/>
          <w:i/>
          <w:iCs/>
        </w:rPr>
        <w:t xml:space="preserve">rieures </w:t>
      </w:r>
      <w:r w:rsidR="00EF0C05" w:rsidRPr="00A57023">
        <w:rPr>
          <w:rFonts w:ascii="Arial"/>
          <w:i/>
          <w:iCs/>
        </w:rPr>
        <w:t>à</w:t>
      </w:r>
      <w:r w:rsidR="00EF0C05" w:rsidRPr="00A57023">
        <w:rPr>
          <w:rFonts w:ascii="Arial"/>
          <w:i/>
          <w:iCs/>
        </w:rPr>
        <w:t xml:space="preserve"> </w:t>
      </w:r>
      <w:proofErr w:type="spellStart"/>
      <w:r w:rsidR="00EF0C05" w:rsidRPr="00A57023">
        <w:rPr>
          <w:rFonts w:ascii="Arial"/>
          <w:i/>
          <w:iCs/>
        </w:rPr>
        <w:t>ArTeC</w:t>
      </w:r>
      <w:proofErr w:type="spellEnd"/>
      <w:r w:rsidR="00EF0C05" w:rsidRPr="00A57023">
        <w:rPr>
          <w:rFonts w:ascii="Arial"/>
          <w:i/>
          <w:iCs/>
        </w:rPr>
        <w:t xml:space="preserve">. </w:t>
      </w:r>
    </w:p>
    <w:p w14:paraId="3CCEEAD1" w14:textId="5F7641BC" w:rsidR="00EF0C05" w:rsidRPr="00A57023" w:rsidRDefault="00EF0C05">
      <w:pPr>
        <w:pStyle w:val="CorpsA"/>
        <w:rPr>
          <w:rFonts w:ascii="Arial"/>
          <w:i/>
          <w:iCs/>
        </w:rPr>
      </w:pPr>
      <w:r w:rsidRPr="00A57023">
        <w:rPr>
          <w:rFonts w:ascii="Arial"/>
          <w:i/>
          <w:iCs/>
        </w:rPr>
        <w:t>Pour information</w:t>
      </w:r>
      <w:r w:rsidRPr="00A57023">
        <w:rPr>
          <w:rFonts w:ascii="Arial"/>
          <w:i/>
          <w:iCs/>
        </w:rPr>
        <w:t> </w:t>
      </w:r>
      <w:r w:rsidRPr="00A57023">
        <w:rPr>
          <w:rFonts w:ascii="Arial"/>
          <w:i/>
          <w:iCs/>
        </w:rPr>
        <w:t>: le site internet d</w:t>
      </w:r>
      <w:r w:rsidRPr="00A57023">
        <w:rPr>
          <w:rFonts w:ascii="Arial"/>
          <w:i/>
          <w:iCs/>
        </w:rPr>
        <w:t>’</w:t>
      </w:r>
      <w:proofErr w:type="spellStart"/>
      <w:r w:rsidRPr="00A57023">
        <w:rPr>
          <w:rFonts w:ascii="Arial"/>
          <w:i/>
          <w:iCs/>
        </w:rPr>
        <w:t>ArTeC</w:t>
      </w:r>
      <w:proofErr w:type="spellEnd"/>
      <w:r w:rsidRPr="00A57023">
        <w:rPr>
          <w:rFonts w:ascii="Arial"/>
          <w:i/>
          <w:iCs/>
        </w:rPr>
        <w:t xml:space="preserve"> est actuellement en compl</w:t>
      </w:r>
      <w:r w:rsidRPr="00A57023">
        <w:rPr>
          <w:rFonts w:ascii="Arial"/>
          <w:i/>
          <w:iCs/>
        </w:rPr>
        <w:t>è</w:t>
      </w:r>
      <w:r w:rsidRPr="00A57023">
        <w:rPr>
          <w:rFonts w:ascii="Arial"/>
          <w:i/>
          <w:iCs/>
        </w:rPr>
        <w:t xml:space="preserve">te refonte. La nouvelle version sera disponible </w:t>
      </w:r>
      <w:r w:rsidRPr="00A57023">
        <w:rPr>
          <w:rFonts w:ascii="Arial"/>
          <w:i/>
          <w:iCs/>
        </w:rPr>
        <w:t>à</w:t>
      </w:r>
      <w:r w:rsidRPr="00A57023">
        <w:rPr>
          <w:rFonts w:ascii="Arial"/>
          <w:i/>
          <w:iCs/>
        </w:rPr>
        <w:t xml:space="preserve"> partir de la fin du mois juin.</w:t>
      </w:r>
    </w:p>
    <w:p w14:paraId="50F4EEB4" w14:textId="7D249795" w:rsidR="00EF0C05" w:rsidRPr="00A57023" w:rsidRDefault="00EF0C05">
      <w:pPr>
        <w:pStyle w:val="CorpsA"/>
        <w:rPr>
          <w:rFonts w:ascii="Arial"/>
          <w:i/>
          <w:iCs/>
        </w:rPr>
      </w:pPr>
      <w:r w:rsidRPr="00A57023">
        <w:rPr>
          <w:rFonts w:ascii="Arial"/>
          <w:i/>
          <w:iCs/>
        </w:rPr>
        <w:t xml:space="preserve">Ces documents sont </w:t>
      </w:r>
      <w:r w:rsidRPr="00A57023">
        <w:rPr>
          <w:rFonts w:ascii="Arial"/>
          <w:i/>
          <w:iCs/>
        </w:rPr>
        <w:t>à</w:t>
      </w:r>
      <w:r w:rsidRPr="00A57023">
        <w:rPr>
          <w:rFonts w:ascii="Arial"/>
          <w:i/>
          <w:iCs/>
        </w:rPr>
        <w:t xml:space="preserve"> envoyer </w:t>
      </w:r>
      <w:r w:rsidRPr="00A57023">
        <w:rPr>
          <w:rFonts w:ascii="Arial"/>
          <w:i/>
          <w:iCs/>
        </w:rPr>
        <w:t>à</w:t>
      </w:r>
      <w:r w:rsidRPr="00A57023">
        <w:rPr>
          <w:rFonts w:ascii="Arial"/>
          <w:i/>
          <w:iCs/>
        </w:rPr>
        <w:t xml:space="preserve"> Aline </w:t>
      </w:r>
      <w:proofErr w:type="spellStart"/>
      <w:r w:rsidRPr="00A57023">
        <w:rPr>
          <w:rFonts w:ascii="Arial"/>
          <w:i/>
          <w:iCs/>
        </w:rPr>
        <w:t>B</w:t>
      </w:r>
      <w:r w:rsidR="00044CE9" w:rsidRPr="00A57023">
        <w:rPr>
          <w:rFonts w:ascii="Arial"/>
          <w:i/>
          <w:iCs/>
        </w:rPr>
        <w:t>ENCHEMHOUN</w:t>
      </w:r>
      <w:proofErr w:type="spellEnd"/>
      <w:r w:rsidR="00044CE9" w:rsidRPr="00A57023">
        <w:rPr>
          <w:rFonts w:ascii="Arial"/>
          <w:i/>
          <w:iCs/>
        </w:rPr>
        <w:t> </w:t>
      </w:r>
      <w:r w:rsidR="00044CE9" w:rsidRPr="00A57023">
        <w:rPr>
          <w:rFonts w:ascii="Arial"/>
          <w:i/>
          <w:iCs/>
        </w:rPr>
        <w:t xml:space="preserve">: </w:t>
      </w:r>
      <w:proofErr w:type="spellStart"/>
      <w:r w:rsidR="00044CE9" w:rsidRPr="00A57023">
        <w:rPr>
          <w:rFonts w:ascii="Arial"/>
          <w:i/>
          <w:iCs/>
        </w:rPr>
        <w:t>aline.benchemhoun@univ-paris8.fr</w:t>
      </w:r>
      <w:proofErr w:type="spellEnd"/>
      <w:r w:rsidRPr="00A57023">
        <w:rPr>
          <w:rFonts w:ascii="Arial"/>
          <w:i/>
          <w:iCs/>
        </w:rPr>
        <w:t>.</w:t>
      </w:r>
    </w:p>
    <w:p w14:paraId="56C4BB09" w14:textId="22CAE212" w:rsidR="00EF0C05" w:rsidRPr="00A57023" w:rsidRDefault="00EF0C05">
      <w:pPr>
        <w:pStyle w:val="CorpsA"/>
        <w:rPr>
          <w:rFonts w:ascii="Arial"/>
          <w:b/>
          <w:iCs/>
        </w:rPr>
      </w:pPr>
      <w:r w:rsidRPr="00A57023">
        <w:rPr>
          <w:rFonts w:ascii="Arial"/>
          <w:b/>
          <w:iCs/>
        </w:rPr>
        <w:t>Plus g</w:t>
      </w:r>
      <w:r w:rsidRPr="00A57023">
        <w:rPr>
          <w:rFonts w:ascii="Arial"/>
          <w:b/>
          <w:iCs/>
        </w:rPr>
        <w:t>é</w:t>
      </w:r>
      <w:r w:rsidRPr="00A57023">
        <w:rPr>
          <w:rFonts w:ascii="Arial"/>
          <w:b/>
          <w:iCs/>
        </w:rPr>
        <w:t>n</w:t>
      </w:r>
      <w:r w:rsidRPr="00A57023">
        <w:rPr>
          <w:rFonts w:ascii="Arial"/>
          <w:b/>
          <w:iCs/>
        </w:rPr>
        <w:t>é</w:t>
      </w:r>
      <w:r w:rsidRPr="00A57023">
        <w:rPr>
          <w:rFonts w:ascii="Arial"/>
          <w:b/>
          <w:iCs/>
        </w:rPr>
        <w:t>ralement, les porteurs de projet sont invit</w:t>
      </w:r>
      <w:r w:rsidRPr="00A57023">
        <w:rPr>
          <w:rFonts w:ascii="Arial"/>
          <w:b/>
          <w:iCs/>
        </w:rPr>
        <w:t>é</w:t>
      </w:r>
      <w:r w:rsidRPr="00A57023">
        <w:rPr>
          <w:rFonts w:ascii="Arial"/>
          <w:b/>
          <w:iCs/>
        </w:rPr>
        <w:t xml:space="preserve">s </w:t>
      </w:r>
      <w:r w:rsidRPr="00A57023">
        <w:rPr>
          <w:rFonts w:ascii="Arial"/>
          <w:b/>
          <w:iCs/>
        </w:rPr>
        <w:t>à</w:t>
      </w:r>
      <w:r w:rsidRPr="00A57023">
        <w:rPr>
          <w:rFonts w:ascii="Arial"/>
          <w:b/>
          <w:iCs/>
        </w:rPr>
        <w:t xml:space="preserve"> prendre contact avec Aline </w:t>
      </w:r>
      <w:proofErr w:type="spellStart"/>
      <w:r w:rsidRPr="00A57023">
        <w:rPr>
          <w:rFonts w:ascii="Arial"/>
          <w:b/>
          <w:iCs/>
        </w:rPr>
        <w:t>B</w:t>
      </w:r>
      <w:r w:rsidR="00044CE9" w:rsidRPr="00A57023">
        <w:rPr>
          <w:rFonts w:ascii="Arial"/>
          <w:b/>
          <w:iCs/>
        </w:rPr>
        <w:t>ENCHEMHOUN</w:t>
      </w:r>
      <w:proofErr w:type="spellEnd"/>
      <w:r w:rsidRPr="00A57023">
        <w:rPr>
          <w:rFonts w:ascii="Arial"/>
          <w:b/>
          <w:iCs/>
        </w:rPr>
        <w:t xml:space="preserve"> qui </w:t>
      </w:r>
      <w:r w:rsidRPr="00A57023">
        <w:rPr>
          <w:rFonts w:ascii="Arial"/>
          <w:b/>
          <w:iCs/>
        </w:rPr>
        <w:t>é</w:t>
      </w:r>
      <w:r w:rsidRPr="00A57023">
        <w:rPr>
          <w:rFonts w:ascii="Arial"/>
          <w:b/>
          <w:iCs/>
        </w:rPr>
        <w:t xml:space="preserve">tudiera avec eux la meilleure solution pour la valorisation de leur projet. </w:t>
      </w:r>
    </w:p>
    <w:p w14:paraId="5023FB87" w14:textId="0A37A481" w:rsidR="00424418" w:rsidRPr="00A57023" w:rsidRDefault="00044CE9">
      <w:pPr>
        <w:pStyle w:val="CorpsA"/>
        <w:rPr>
          <w:rFonts w:ascii="Arial" w:hAnsi="Arial" w:cs="Arial"/>
          <w:i/>
          <w:iCs/>
        </w:rPr>
      </w:pPr>
      <w:r w:rsidRPr="00A57023">
        <w:rPr>
          <w:rFonts w:ascii="Arial" w:hAnsi="Arial" w:cs="Arial"/>
          <w:i/>
          <w:iCs/>
        </w:rPr>
        <w:t>Enfin, c</w:t>
      </w:r>
      <w:r w:rsidR="00424418" w:rsidRPr="00A57023">
        <w:rPr>
          <w:rFonts w:ascii="Arial" w:hAnsi="Arial" w:cs="Arial"/>
          <w:i/>
          <w:iCs/>
        </w:rPr>
        <w:t>haque</w:t>
      </w:r>
      <w:r w:rsidR="002025D4" w:rsidRPr="00A57023">
        <w:rPr>
          <w:rFonts w:ascii="Arial" w:hAnsi="Arial" w:cs="Arial"/>
          <w:i/>
          <w:iCs/>
        </w:rPr>
        <w:t xml:space="preserve"> </w:t>
      </w:r>
      <w:proofErr w:type="spellStart"/>
      <w:r w:rsidR="002025D4" w:rsidRPr="00A57023">
        <w:rPr>
          <w:rFonts w:ascii="Arial" w:hAnsi="Arial" w:cs="Arial"/>
          <w:i/>
          <w:iCs/>
        </w:rPr>
        <w:t>porteur.e</w:t>
      </w:r>
      <w:proofErr w:type="spellEnd"/>
      <w:r w:rsidR="002025D4" w:rsidRPr="00A57023">
        <w:rPr>
          <w:rFonts w:ascii="Arial" w:hAnsi="Arial" w:cs="Arial"/>
          <w:i/>
          <w:iCs/>
        </w:rPr>
        <w:t xml:space="preserve"> de</w:t>
      </w:r>
      <w:r w:rsidR="00424418" w:rsidRPr="00A57023">
        <w:rPr>
          <w:rFonts w:ascii="Arial" w:hAnsi="Arial" w:cs="Arial"/>
          <w:i/>
          <w:iCs/>
        </w:rPr>
        <w:t xml:space="preserve"> projet </w:t>
      </w:r>
      <w:r w:rsidR="002025D4" w:rsidRPr="00A57023">
        <w:rPr>
          <w:rFonts w:ascii="Arial" w:hAnsi="Arial" w:cs="Arial"/>
          <w:i/>
          <w:iCs/>
        </w:rPr>
        <w:t>pourra</w:t>
      </w:r>
      <w:r w:rsidR="00424418" w:rsidRPr="00A57023">
        <w:rPr>
          <w:rFonts w:ascii="Arial" w:hAnsi="Arial" w:cs="Arial"/>
          <w:i/>
          <w:iCs/>
        </w:rPr>
        <w:t xml:space="preserve"> également</w:t>
      </w:r>
      <w:r w:rsidR="002025D4" w:rsidRPr="00A57023">
        <w:rPr>
          <w:rFonts w:ascii="Arial" w:hAnsi="Arial" w:cs="Arial"/>
          <w:i/>
          <w:iCs/>
        </w:rPr>
        <w:t xml:space="preserve"> être</w:t>
      </w:r>
      <w:r w:rsidR="00424418" w:rsidRPr="00A57023">
        <w:rPr>
          <w:rFonts w:ascii="Arial" w:hAnsi="Arial" w:cs="Arial"/>
          <w:i/>
          <w:iCs/>
        </w:rPr>
        <w:t xml:space="preserve"> </w:t>
      </w:r>
      <w:proofErr w:type="spellStart"/>
      <w:r w:rsidR="00424418" w:rsidRPr="00A57023">
        <w:rPr>
          <w:rFonts w:ascii="Arial" w:hAnsi="Arial" w:cs="Arial"/>
          <w:i/>
          <w:iCs/>
        </w:rPr>
        <w:t>invité</w:t>
      </w:r>
      <w:r w:rsidR="002025D4" w:rsidRPr="00A57023">
        <w:rPr>
          <w:rFonts w:ascii="Arial" w:hAnsi="Arial" w:cs="Arial"/>
          <w:i/>
          <w:iCs/>
        </w:rPr>
        <w:t>.e</w:t>
      </w:r>
      <w:proofErr w:type="spellEnd"/>
      <w:r w:rsidR="00424418" w:rsidRPr="00A57023">
        <w:rPr>
          <w:rFonts w:ascii="Arial" w:hAnsi="Arial" w:cs="Arial"/>
          <w:i/>
          <w:iCs/>
        </w:rPr>
        <w:t xml:space="preserve"> à participer aux Rencontres </w:t>
      </w:r>
      <w:proofErr w:type="spellStart"/>
      <w:r w:rsidR="00424418" w:rsidRPr="00A57023">
        <w:rPr>
          <w:rFonts w:ascii="Arial" w:hAnsi="Arial" w:cs="Arial"/>
          <w:i/>
          <w:iCs/>
        </w:rPr>
        <w:t>ArTeC</w:t>
      </w:r>
      <w:proofErr w:type="spellEnd"/>
      <w:r w:rsidR="00424418" w:rsidRPr="00A57023">
        <w:rPr>
          <w:rFonts w:ascii="Arial" w:hAnsi="Arial" w:cs="Arial"/>
          <w:i/>
          <w:iCs/>
        </w:rPr>
        <w:t xml:space="preserve">, événement annuel présentant un panorama des projets de recherche soutenus par </w:t>
      </w:r>
      <w:proofErr w:type="spellStart"/>
      <w:r w:rsidR="00424418" w:rsidRPr="00A57023">
        <w:rPr>
          <w:rFonts w:ascii="Arial" w:hAnsi="Arial" w:cs="Arial"/>
          <w:i/>
          <w:iCs/>
        </w:rPr>
        <w:t>ArTeC</w:t>
      </w:r>
      <w:proofErr w:type="spellEnd"/>
      <w:r w:rsidR="00424418" w:rsidRPr="00A57023">
        <w:rPr>
          <w:rFonts w:ascii="Arial" w:hAnsi="Arial" w:cs="Arial"/>
          <w:i/>
          <w:iCs/>
        </w:rPr>
        <w:t xml:space="preserve"> sous forme de conférences, performances, performances artistiques, projetions, etc. </w:t>
      </w:r>
    </w:p>
    <w:p w14:paraId="752E3C64" w14:textId="77777777" w:rsidR="002025D4" w:rsidRPr="00A57023" w:rsidRDefault="002025D4">
      <w:pPr>
        <w:pStyle w:val="CorpsA"/>
        <w:rPr>
          <w:rFonts w:ascii="Arial"/>
          <w:color w:val="49C39D"/>
          <w:u w:color="49C39D"/>
        </w:rPr>
      </w:pPr>
    </w:p>
    <w:p w14:paraId="4B331C05" w14:textId="46C387A8" w:rsidR="000B6D94" w:rsidRPr="00503FE5" w:rsidRDefault="00503FE5">
      <w:pPr>
        <w:pStyle w:val="CorpsA"/>
        <w:rPr>
          <w:rFonts w:ascii="Arial" w:eastAsia="Arial" w:hAnsi="Arial" w:cs="Arial"/>
          <w:sz w:val="20"/>
          <w:szCs w:val="20"/>
          <w:u w:val="single"/>
        </w:rPr>
      </w:pPr>
      <w:r>
        <w:rPr>
          <w:rFonts w:ascii="Arial"/>
          <w:color w:val="49C39D"/>
          <w:sz w:val="28"/>
          <w:szCs w:val="28"/>
          <w:u w:val="single"/>
        </w:rPr>
        <w:t>PUBLICATIONS</w:t>
      </w:r>
    </w:p>
    <w:p w14:paraId="02C6D180" w14:textId="77777777" w:rsidR="000B6D94" w:rsidRPr="00A57023" w:rsidRDefault="00BF5C96">
      <w:pPr>
        <w:pStyle w:val="CorpsA"/>
        <w:rPr>
          <w:rFonts w:hAnsi="Arial"/>
          <w:b/>
          <w:i/>
          <w:iCs/>
        </w:rPr>
      </w:pPr>
      <w:r w:rsidRPr="00A57023">
        <w:rPr>
          <w:rFonts w:ascii="Arial"/>
          <w:b/>
          <w:i/>
          <w:iCs/>
        </w:rPr>
        <w:t>Quelles formes de publications scientifiques sont-elles pr</w:t>
      </w:r>
      <w:r w:rsidRPr="00A57023">
        <w:rPr>
          <w:rFonts w:hAnsi="Arial"/>
          <w:b/>
          <w:i/>
          <w:iCs/>
        </w:rPr>
        <w:t>é</w:t>
      </w:r>
      <w:r w:rsidRPr="00A57023">
        <w:rPr>
          <w:rFonts w:ascii="Arial"/>
          <w:b/>
          <w:i/>
          <w:iCs/>
        </w:rPr>
        <w:t xml:space="preserve">vues </w:t>
      </w:r>
      <w:r w:rsidRPr="00A57023">
        <w:rPr>
          <w:rFonts w:hAnsi="Arial"/>
          <w:b/>
          <w:i/>
          <w:iCs/>
        </w:rPr>
        <w:t>à</w:t>
      </w:r>
      <w:r w:rsidRPr="00A57023">
        <w:rPr>
          <w:rFonts w:hAnsi="Arial"/>
          <w:b/>
          <w:i/>
          <w:iCs/>
        </w:rPr>
        <w:t xml:space="preserve"> </w:t>
      </w:r>
      <w:r w:rsidRPr="00A57023">
        <w:rPr>
          <w:rFonts w:ascii="Arial"/>
          <w:b/>
          <w:i/>
          <w:iCs/>
        </w:rPr>
        <w:t xml:space="preserve">l'issue du projet (articles scientifiques, monographies, </w:t>
      </w:r>
      <w:proofErr w:type="spellStart"/>
      <w:r w:rsidRPr="00A57023">
        <w:rPr>
          <w:rFonts w:ascii="Arial"/>
          <w:b/>
          <w:i/>
          <w:iCs/>
        </w:rPr>
        <w:t>etc</w:t>
      </w:r>
      <w:proofErr w:type="spellEnd"/>
      <w:r w:rsidRPr="00A57023">
        <w:rPr>
          <w:rFonts w:ascii="Arial"/>
          <w:b/>
          <w:i/>
          <w:iCs/>
        </w:rPr>
        <w:t>) ? Une publication des r</w:t>
      </w:r>
      <w:r w:rsidRPr="00A57023">
        <w:rPr>
          <w:rFonts w:hAnsi="Arial"/>
          <w:b/>
          <w:i/>
          <w:iCs/>
        </w:rPr>
        <w:t>é</w:t>
      </w:r>
      <w:r w:rsidRPr="00A57023">
        <w:rPr>
          <w:rFonts w:ascii="Arial"/>
          <w:b/>
          <w:i/>
          <w:iCs/>
        </w:rPr>
        <w:t>sultats en Libre Acc</w:t>
      </w:r>
      <w:r w:rsidRPr="00A57023">
        <w:rPr>
          <w:rFonts w:hAnsi="Arial"/>
          <w:b/>
          <w:i/>
          <w:iCs/>
        </w:rPr>
        <w:t>è</w:t>
      </w:r>
      <w:r w:rsidRPr="00A57023">
        <w:rPr>
          <w:rFonts w:ascii="Arial"/>
          <w:b/>
          <w:i/>
          <w:iCs/>
        </w:rPr>
        <w:t>s est-elle envisag</w:t>
      </w:r>
      <w:r w:rsidRPr="00A57023">
        <w:rPr>
          <w:rFonts w:hAnsi="Arial"/>
          <w:b/>
          <w:i/>
          <w:iCs/>
        </w:rPr>
        <w:t>é</w:t>
      </w:r>
      <w:r w:rsidRPr="00A57023">
        <w:rPr>
          <w:rFonts w:ascii="Arial"/>
          <w:b/>
          <w:i/>
          <w:iCs/>
        </w:rPr>
        <w:t>e (d</w:t>
      </w:r>
      <w:r w:rsidRPr="00A57023">
        <w:rPr>
          <w:rFonts w:hAnsi="Arial"/>
          <w:b/>
          <w:i/>
          <w:iCs/>
        </w:rPr>
        <w:t>é</w:t>
      </w:r>
      <w:r w:rsidRPr="00A57023">
        <w:rPr>
          <w:rFonts w:ascii="Arial"/>
          <w:b/>
          <w:i/>
          <w:iCs/>
        </w:rPr>
        <w:t>p</w:t>
      </w:r>
      <w:r w:rsidRPr="00A57023">
        <w:rPr>
          <w:rFonts w:hAnsi="Arial"/>
          <w:b/>
          <w:i/>
          <w:iCs/>
        </w:rPr>
        <w:t>ô</w:t>
      </w:r>
      <w:r w:rsidRPr="00A57023">
        <w:rPr>
          <w:rFonts w:ascii="Arial"/>
          <w:b/>
          <w:i/>
          <w:iCs/>
        </w:rPr>
        <w:t xml:space="preserve">t en archives ouvertes, publication dans des revues en Open Access, </w:t>
      </w:r>
      <w:proofErr w:type="spellStart"/>
      <w:r w:rsidRPr="00A57023">
        <w:rPr>
          <w:rFonts w:ascii="Arial"/>
          <w:b/>
          <w:i/>
          <w:iCs/>
        </w:rPr>
        <w:t>etc</w:t>
      </w:r>
      <w:proofErr w:type="spellEnd"/>
      <w:r w:rsidRPr="00A57023">
        <w:rPr>
          <w:rFonts w:ascii="Arial"/>
          <w:b/>
          <w:i/>
          <w:iCs/>
        </w:rPr>
        <w:t>) ?</w:t>
      </w:r>
      <w:r w:rsidRPr="00A57023">
        <w:rPr>
          <w:rFonts w:hAnsi="Arial"/>
          <w:b/>
          <w:i/>
          <w:iCs/>
        </w:rPr>
        <w:t> </w:t>
      </w:r>
    </w:p>
    <w:p w14:paraId="6D3A7705" w14:textId="58530898" w:rsidR="00424418" w:rsidRPr="00A57023" w:rsidRDefault="00503FE5" w:rsidP="00503FE5">
      <w:pPr>
        <w:pStyle w:val="CorpsA"/>
        <w:spacing w:line="240" w:lineRule="auto"/>
        <w:rPr>
          <w:rFonts w:hAnsi="Arial"/>
          <w:b/>
          <w:i/>
          <w:iCs/>
        </w:rPr>
      </w:pPr>
      <w:r w:rsidRPr="00281B96">
        <w:rPr>
          <w:rFonts w:ascii="Circular Pro Book" w:hAnsi="Circular Pro Book" w:cs="Arial"/>
          <w:b/>
          <w:i/>
          <w:iCs/>
          <w:color w:val="479E84"/>
          <w:sz w:val="40"/>
          <w:szCs w:val="40"/>
        </w:rPr>
        <w:t xml:space="preserve">! </w:t>
      </w:r>
      <w:r w:rsidRPr="00A57023">
        <w:rPr>
          <w:rFonts w:ascii="Circular Pro Book" w:hAnsi="Circular Pro Book" w:cs="Arial"/>
          <w:i/>
          <w:iCs/>
          <w:color w:val="0013B2"/>
        </w:rPr>
        <w:t xml:space="preserve"> </w:t>
      </w:r>
      <w:r w:rsidRPr="00281B96">
        <w:rPr>
          <w:rFonts w:ascii="Arial" w:hAnsi="Arial" w:cs="Arial"/>
          <w:i/>
          <w:iCs/>
          <w:color w:val="0013B2"/>
        </w:rPr>
        <w:t xml:space="preserve">La mention du soutien de l’EUR </w:t>
      </w:r>
      <w:proofErr w:type="spellStart"/>
      <w:r w:rsidRPr="00281B96">
        <w:rPr>
          <w:rFonts w:ascii="Arial" w:hAnsi="Arial" w:cs="Arial"/>
          <w:i/>
          <w:iCs/>
          <w:color w:val="0013B2"/>
        </w:rPr>
        <w:t>ArTeC</w:t>
      </w:r>
      <w:proofErr w:type="spellEnd"/>
      <w:r w:rsidRPr="00281B96">
        <w:rPr>
          <w:rFonts w:ascii="Arial" w:hAnsi="Arial" w:cs="Arial"/>
          <w:i/>
          <w:iCs/>
          <w:color w:val="0013B2"/>
        </w:rPr>
        <w:t xml:space="preserve"> et plus largement de l’</w:t>
      </w:r>
      <w:proofErr w:type="spellStart"/>
      <w:r w:rsidRPr="00281B96">
        <w:rPr>
          <w:rFonts w:ascii="Arial" w:hAnsi="Arial" w:cs="Arial"/>
          <w:i/>
          <w:iCs/>
          <w:color w:val="0013B2"/>
        </w:rPr>
        <w:t>ANR</w:t>
      </w:r>
      <w:proofErr w:type="spellEnd"/>
      <w:r w:rsidRPr="00281B96">
        <w:rPr>
          <w:rFonts w:ascii="Arial" w:hAnsi="Arial" w:cs="Arial"/>
          <w:i/>
          <w:iCs/>
          <w:color w:val="0013B2"/>
        </w:rPr>
        <w:t xml:space="preserve"> et des Investissements d’Avenir</w:t>
      </w:r>
      <w:r w:rsidR="00424418" w:rsidRPr="00281B96">
        <w:rPr>
          <w:rFonts w:ascii="Arial" w:hAnsi="Arial" w:cs="Arial"/>
          <w:i/>
          <w:iCs/>
          <w:color w:val="0013B2"/>
        </w:rPr>
        <w:t xml:space="preserve"> </w:t>
      </w:r>
      <w:r w:rsidRPr="00281B96">
        <w:rPr>
          <w:rFonts w:ascii="Arial" w:hAnsi="Arial" w:cs="Arial"/>
          <w:i/>
          <w:iCs/>
          <w:color w:val="0013B2"/>
        </w:rPr>
        <w:t xml:space="preserve">est </w:t>
      </w:r>
      <w:r w:rsidRPr="00281B96">
        <w:rPr>
          <w:rFonts w:ascii="Arial" w:hAnsi="Arial" w:cs="Arial"/>
          <w:i/>
          <w:iCs/>
          <w:color w:val="0013B2"/>
          <w:u w:val="single"/>
        </w:rPr>
        <w:t>obligatoire</w:t>
      </w:r>
      <w:r w:rsidRPr="00281B96">
        <w:rPr>
          <w:rFonts w:ascii="Arial" w:hAnsi="Arial" w:cs="Arial"/>
          <w:i/>
          <w:iCs/>
          <w:color w:val="0013B2"/>
        </w:rPr>
        <w:t xml:space="preserve">. Merci d’informer </w:t>
      </w:r>
      <w:proofErr w:type="spellStart"/>
      <w:r w:rsidRPr="00281B96">
        <w:rPr>
          <w:rFonts w:ascii="Arial" w:hAnsi="Arial" w:cs="Arial"/>
          <w:i/>
          <w:iCs/>
          <w:color w:val="0013B2"/>
        </w:rPr>
        <w:t>ArTeC</w:t>
      </w:r>
      <w:proofErr w:type="spellEnd"/>
      <w:r w:rsidRPr="00281B96">
        <w:rPr>
          <w:rFonts w:ascii="Arial" w:hAnsi="Arial" w:cs="Arial"/>
          <w:i/>
          <w:iCs/>
          <w:color w:val="0013B2"/>
        </w:rPr>
        <w:t xml:space="preserve"> de toute publication en lien</w:t>
      </w:r>
      <w:r w:rsidR="002025D4" w:rsidRPr="00281B96">
        <w:rPr>
          <w:rFonts w:ascii="Arial" w:hAnsi="Arial" w:cs="Arial"/>
          <w:i/>
          <w:iCs/>
          <w:color w:val="0013B2"/>
        </w:rPr>
        <w:t xml:space="preserve"> en lien avec le sujet de la recherche financée par </w:t>
      </w:r>
      <w:proofErr w:type="spellStart"/>
      <w:r w:rsidR="002025D4" w:rsidRPr="00281B96">
        <w:rPr>
          <w:rFonts w:ascii="Arial" w:hAnsi="Arial" w:cs="Arial"/>
          <w:i/>
          <w:iCs/>
          <w:color w:val="0013B2"/>
        </w:rPr>
        <w:t>ArTeC</w:t>
      </w:r>
      <w:proofErr w:type="spellEnd"/>
      <w:r w:rsidR="00424418" w:rsidRPr="00281B96">
        <w:rPr>
          <w:rFonts w:ascii="Arial" w:hAnsi="Arial" w:cs="Arial"/>
          <w:i/>
          <w:iCs/>
          <w:color w:val="0013B2"/>
        </w:rPr>
        <w:t xml:space="preserve">. </w:t>
      </w:r>
      <w:r w:rsidRPr="00281B96">
        <w:rPr>
          <w:rFonts w:ascii="Arial" w:hAnsi="Arial" w:cs="Arial"/>
          <w:i/>
          <w:iCs/>
          <w:color w:val="0013B2"/>
        </w:rPr>
        <w:t>Cela nous permettra de compléter au mieux le bilan annuel destiné à l’</w:t>
      </w:r>
      <w:proofErr w:type="spellStart"/>
      <w:r w:rsidRPr="00281B96">
        <w:rPr>
          <w:rFonts w:ascii="Arial" w:hAnsi="Arial" w:cs="Arial"/>
          <w:i/>
          <w:iCs/>
          <w:color w:val="0013B2"/>
        </w:rPr>
        <w:t>ANR</w:t>
      </w:r>
      <w:proofErr w:type="spellEnd"/>
      <w:r w:rsidRPr="00281B96">
        <w:rPr>
          <w:rFonts w:ascii="Arial" w:hAnsi="Arial" w:cs="Arial"/>
          <w:i/>
          <w:iCs/>
          <w:color w:val="0013B2"/>
        </w:rPr>
        <w:t>.</w:t>
      </w:r>
    </w:p>
    <w:p w14:paraId="089552CB" w14:textId="08E8652F" w:rsidR="000F6676" w:rsidRPr="00281B96" w:rsidRDefault="002025D4">
      <w:pPr>
        <w:pStyle w:val="CorpsA"/>
        <w:rPr>
          <w:rFonts w:ascii="Arial" w:hAnsi="Arial" w:cs="Arial"/>
          <w:i/>
          <w:iCs/>
        </w:rPr>
      </w:pPr>
      <w:r w:rsidRPr="00C93CC8">
        <w:rPr>
          <w:rFonts w:ascii="Arial" w:hAnsi="Arial" w:cs="Arial"/>
          <w:i/>
          <w:iCs/>
          <w:u w:val="single"/>
        </w:rPr>
        <w:t>Ainsi, chaque publication ou manifestation devra faire figurer la mention suivante </w:t>
      </w:r>
      <w:r w:rsidRPr="00C93CC8">
        <w:rPr>
          <w:rFonts w:ascii="Arial" w:hAnsi="Arial" w:cs="Arial"/>
          <w:i/>
          <w:iCs/>
        </w:rPr>
        <w:t>:</w:t>
      </w:r>
      <w:r w:rsidRPr="00281B96">
        <w:rPr>
          <w:rFonts w:ascii="Arial" w:hAnsi="Arial" w:cs="Arial"/>
          <w:i/>
          <w:iCs/>
        </w:rPr>
        <w:t xml:space="preserve"> </w:t>
      </w:r>
      <w:r w:rsidR="000F6676">
        <w:rPr>
          <w:rFonts w:ascii="Helvetica" w:hAnsi="Helvetica" w:cs="Helvetica"/>
        </w:rPr>
        <w:t xml:space="preserve">ce travail a bénéficié d'une aide de l’État gérée par l’Agence Nationale de la Recherche au titre du programme d’Investissements d’avenir portant la référence </w:t>
      </w:r>
      <w:proofErr w:type="spellStart"/>
      <w:r w:rsidR="000F6676">
        <w:rPr>
          <w:rFonts w:ascii="Helvetica" w:hAnsi="Helvetica" w:cs="Helvetica"/>
        </w:rPr>
        <w:t>ANR</w:t>
      </w:r>
      <w:proofErr w:type="spellEnd"/>
      <w:r w:rsidR="000F6676">
        <w:rPr>
          <w:rFonts w:ascii="Helvetica" w:hAnsi="Helvetica" w:cs="Helvetica"/>
        </w:rPr>
        <w:t>-17-EURE-0008</w:t>
      </w:r>
    </w:p>
    <w:p w14:paraId="53081390" w14:textId="77777777" w:rsidR="00424418" w:rsidRPr="00A57023" w:rsidRDefault="00424418">
      <w:pPr>
        <w:pStyle w:val="CorpsA"/>
        <w:rPr>
          <w:rFonts w:hAnsi="Arial"/>
          <w:i/>
          <w:iCs/>
        </w:rPr>
      </w:pPr>
    </w:p>
    <w:p w14:paraId="65AE5D34" w14:textId="77777777" w:rsidR="00424418" w:rsidRPr="00A57023" w:rsidRDefault="00424418">
      <w:pPr>
        <w:pStyle w:val="CorpsA"/>
        <w:rPr>
          <w:rFonts w:hAnsi="Arial"/>
          <w:i/>
          <w:iCs/>
        </w:rPr>
      </w:pPr>
    </w:p>
    <w:p w14:paraId="77E34A82" w14:textId="77777777" w:rsidR="00424418" w:rsidRDefault="00424418">
      <w:pPr>
        <w:pStyle w:val="CorpsA"/>
        <w:rPr>
          <w:rFonts w:ascii="Arial" w:eastAsia="Arial" w:hAnsi="Arial" w:cs="Arial"/>
          <w:sz w:val="20"/>
          <w:szCs w:val="20"/>
        </w:rPr>
      </w:pPr>
    </w:p>
    <w:p w14:paraId="205FBB46" w14:textId="210DE558" w:rsidR="000B6D94" w:rsidRPr="000E1412" w:rsidRDefault="00A57023">
      <w:pPr>
        <w:pStyle w:val="CorpsA"/>
        <w:rPr>
          <w:rFonts w:ascii="Arial" w:eastAsia="Arial" w:hAnsi="Arial" w:cs="Arial"/>
          <w:sz w:val="20"/>
          <w:szCs w:val="20"/>
          <w:u w:val="single"/>
        </w:rPr>
      </w:pPr>
      <w:r w:rsidRPr="000E1412">
        <w:rPr>
          <w:rFonts w:ascii="Arial"/>
          <w:color w:val="49C39D"/>
          <w:sz w:val="28"/>
          <w:szCs w:val="28"/>
          <w:u w:val="single"/>
        </w:rPr>
        <w:t>DONN</w:t>
      </w:r>
      <w:r w:rsidRPr="000E1412">
        <w:rPr>
          <w:rFonts w:ascii="Arial" w:hAnsi="Arial" w:cs="Arial"/>
          <w:color w:val="49C39D"/>
          <w:sz w:val="28"/>
          <w:szCs w:val="28"/>
          <w:u w:val="single"/>
        </w:rPr>
        <w:t>É</w:t>
      </w:r>
      <w:r w:rsidRPr="000E1412">
        <w:rPr>
          <w:rFonts w:ascii="Arial"/>
          <w:color w:val="49C39D"/>
          <w:sz w:val="28"/>
          <w:szCs w:val="28"/>
          <w:u w:val="single"/>
        </w:rPr>
        <w:t>ES</w:t>
      </w:r>
    </w:p>
    <w:p w14:paraId="13A02083" w14:textId="77777777" w:rsidR="000B6D94" w:rsidRPr="00A57023" w:rsidRDefault="00BF5C96">
      <w:pPr>
        <w:pStyle w:val="CorpsA"/>
        <w:rPr>
          <w:rFonts w:ascii="Arial" w:eastAsia="Arial" w:hAnsi="Arial" w:cs="Arial"/>
          <w:b/>
        </w:rPr>
      </w:pPr>
      <w:r w:rsidRPr="00A57023">
        <w:rPr>
          <w:rFonts w:ascii="Arial"/>
          <w:b/>
          <w:i/>
          <w:iCs/>
        </w:rPr>
        <w:t xml:space="preserve">Le projet donnera-t-il lieu </w:t>
      </w:r>
      <w:r w:rsidRPr="00A57023">
        <w:rPr>
          <w:rFonts w:hAnsi="Arial"/>
          <w:b/>
          <w:i/>
          <w:iCs/>
        </w:rPr>
        <w:t>à</w:t>
      </w:r>
      <w:r w:rsidRPr="00A57023">
        <w:rPr>
          <w:rFonts w:hAnsi="Arial"/>
          <w:b/>
          <w:i/>
          <w:iCs/>
        </w:rPr>
        <w:t xml:space="preserve"> </w:t>
      </w:r>
      <w:r w:rsidRPr="00A57023">
        <w:rPr>
          <w:rFonts w:ascii="Arial"/>
          <w:b/>
          <w:i/>
          <w:iCs/>
        </w:rPr>
        <w:t>la production de donn</w:t>
      </w:r>
      <w:r w:rsidRPr="00A57023">
        <w:rPr>
          <w:rFonts w:hAnsi="Arial"/>
          <w:b/>
          <w:i/>
          <w:iCs/>
        </w:rPr>
        <w:t>é</w:t>
      </w:r>
      <w:r w:rsidRPr="00A57023">
        <w:rPr>
          <w:rFonts w:ascii="Arial"/>
          <w:b/>
          <w:i/>
          <w:iCs/>
        </w:rPr>
        <w:t>es de recherche ? Quelles modalit</w:t>
      </w:r>
      <w:r w:rsidRPr="00A57023">
        <w:rPr>
          <w:rFonts w:hAnsi="Arial"/>
          <w:b/>
          <w:i/>
          <w:iCs/>
        </w:rPr>
        <w:t>é</w:t>
      </w:r>
      <w:r w:rsidRPr="00A57023">
        <w:rPr>
          <w:rFonts w:ascii="Arial"/>
          <w:b/>
          <w:i/>
          <w:iCs/>
        </w:rPr>
        <w:t>s de gestion sont-elles envisag</w:t>
      </w:r>
      <w:r w:rsidRPr="00A57023">
        <w:rPr>
          <w:rFonts w:hAnsi="Arial"/>
          <w:b/>
          <w:i/>
          <w:iCs/>
        </w:rPr>
        <w:t>é</w:t>
      </w:r>
      <w:r w:rsidRPr="00A57023">
        <w:rPr>
          <w:rFonts w:ascii="Arial"/>
          <w:b/>
          <w:i/>
          <w:iCs/>
        </w:rPr>
        <w:t>es pour ces donn</w:t>
      </w:r>
      <w:r w:rsidRPr="00A57023">
        <w:rPr>
          <w:rFonts w:hAnsi="Arial"/>
          <w:b/>
          <w:i/>
          <w:iCs/>
        </w:rPr>
        <w:t>é</w:t>
      </w:r>
      <w:r w:rsidRPr="00A57023">
        <w:rPr>
          <w:rFonts w:ascii="Arial"/>
          <w:b/>
          <w:i/>
          <w:iCs/>
        </w:rPr>
        <w:t>es (stockage, conservation, s</w:t>
      </w:r>
      <w:r w:rsidRPr="00A57023">
        <w:rPr>
          <w:rFonts w:hAnsi="Arial"/>
          <w:b/>
          <w:i/>
          <w:iCs/>
        </w:rPr>
        <w:t>é</w:t>
      </w:r>
      <w:r w:rsidRPr="00A57023">
        <w:rPr>
          <w:rFonts w:ascii="Arial"/>
          <w:b/>
          <w:i/>
          <w:iCs/>
        </w:rPr>
        <w:t>curisation, traitement, diffusion) ? Ces donn</w:t>
      </w:r>
      <w:r w:rsidRPr="00A57023">
        <w:rPr>
          <w:rFonts w:hAnsi="Arial"/>
          <w:b/>
          <w:i/>
          <w:iCs/>
        </w:rPr>
        <w:t>é</w:t>
      </w:r>
      <w:r w:rsidRPr="00A57023">
        <w:rPr>
          <w:rFonts w:ascii="Arial"/>
          <w:b/>
          <w:i/>
          <w:iCs/>
        </w:rPr>
        <w:t xml:space="preserve">es ont-elles vocation </w:t>
      </w:r>
      <w:r w:rsidRPr="00A57023">
        <w:rPr>
          <w:rFonts w:hAnsi="Arial"/>
          <w:b/>
          <w:i/>
          <w:iCs/>
        </w:rPr>
        <w:t>à</w:t>
      </w:r>
      <w:r w:rsidRPr="00A57023">
        <w:rPr>
          <w:rFonts w:hAnsi="Arial"/>
          <w:b/>
          <w:i/>
          <w:iCs/>
        </w:rPr>
        <w:t xml:space="preserve"> </w:t>
      </w:r>
      <w:r w:rsidRPr="00A57023">
        <w:rPr>
          <w:rFonts w:hAnsi="Arial"/>
          <w:b/>
          <w:i/>
          <w:iCs/>
        </w:rPr>
        <w:t>ê</w:t>
      </w:r>
      <w:r w:rsidRPr="00A57023">
        <w:rPr>
          <w:rFonts w:ascii="Arial"/>
          <w:b/>
          <w:i/>
          <w:iCs/>
        </w:rPr>
        <w:t>tre diffus</w:t>
      </w:r>
      <w:r w:rsidRPr="00A57023">
        <w:rPr>
          <w:rFonts w:hAnsi="Arial"/>
          <w:b/>
          <w:i/>
          <w:iCs/>
        </w:rPr>
        <w:t>é</w:t>
      </w:r>
      <w:r w:rsidRPr="00A57023">
        <w:rPr>
          <w:rFonts w:ascii="Arial"/>
          <w:b/>
          <w:i/>
          <w:iCs/>
        </w:rPr>
        <w:t>es et partag</w:t>
      </w:r>
      <w:r w:rsidRPr="00A57023">
        <w:rPr>
          <w:rFonts w:hAnsi="Arial"/>
          <w:b/>
          <w:i/>
          <w:iCs/>
        </w:rPr>
        <w:t>é</w:t>
      </w:r>
      <w:r w:rsidRPr="00A57023">
        <w:rPr>
          <w:rFonts w:ascii="Arial"/>
          <w:b/>
          <w:i/>
          <w:iCs/>
        </w:rPr>
        <w:t>es ?</w:t>
      </w:r>
    </w:p>
    <w:p w14:paraId="010BEEED" w14:textId="77777777" w:rsidR="000B6D94" w:rsidRPr="00A57023" w:rsidRDefault="00BF5C96">
      <w:pPr>
        <w:pStyle w:val="CorpsA"/>
        <w:rPr>
          <w:rFonts w:ascii="Arial" w:eastAsia="Arial" w:hAnsi="Arial" w:cs="Arial"/>
        </w:rPr>
      </w:pPr>
      <w:r w:rsidRPr="00A57023">
        <w:rPr>
          <w:rFonts w:ascii="Arial"/>
          <w:i/>
          <w:iCs/>
        </w:rPr>
        <w:t>(1) Minist</w:t>
      </w:r>
      <w:r w:rsidRPr="00A57023">
        <w:rPr>
          <w:rFonts w:hAnsi="Arial"/>
          <w:i/>
          <w:iCs/>
        </w:rPr>
        <w:t>è</w:t>
      </w:r>
      <w:r w:rsidRPr="00A57023">
        <w:rPr>
          <w:rFonts w:ascii="Arial"/>
          <w:i/>
          <w:iCs/>
        </w:rPr>
        <w:t>re de l'Enseignement Sup</w:t>
      </w:r>
      <w:r w:rsidRPr="00A57023">
        <w:rPr>
          <w:rFonts w:hAnsi="Arial"/>
          <w:i/>
          <w:iCs/>
        </w:rPr>
        <w:t>é</w:t>
      </w:r>
      <w:r w:rsidRPr="00A57023">
        <w:rPr>
          <w:rFonts w:ascii="Arial"/>
          <w:i/>
          <w:iCs/>
        </w:rPr>
        <w:t>rieur et de la Recherche. Plan National pour la Science Ouverte, 4 juillet 2018 :</w:t>
      </w:r>
      <w:r w:rsidRPr="00A57023">
        <w:rPr>
          <w:rFonts w:hAnsi="Arial"/>
          <w:i/>
          <w:iCs/>
        </w:rPr>
        <w:t> </w:t>
      </w:r>
      <w:hyperlink r:id="rId9" w:history="1">
        <w:r w:rsidRPr="00A57023">
          <w:rPr>
            <w:rStyle w:val="Hyperlink2"/>
            <w:sz w:val="22"/>
            <w:szCs w:val="22"/>
          </w:rPr>
          <w:t>http://m.enseignementsup-recherche.gouv.fr/cid132529/le-plan-national-pour-la-science-ouverte-les-resultats-de-la-recherche-scientifique-ouverts-a-tous-sans-entrave-sans-delai-sans-paiement.html</w:t>
        </w:r>
      </w:hyperlink>
    </w:p>
    <w:p w14:paraId="41D9A974" w14:textId="77777777" w:rsidR="000B6D94" w:rsidRPr="00A57023" w:rsidRDefault="00BF5C96">
      <w:pPr>
        <w:pStyle w:val="CorpsA"/>
        <w:rPr>
          <w:rFonts w:ascii="Arial" w:eastAsia="Arial" w:hAnsi="Arial" w:cs="Arial"/>
        </w:rPr>
      </w:pPr>
      <w:r w:rsidRPr="00A57023">
        <w:rPr>
          <w:rFonts w:ascii="Arial"/>
          <w:i/>
          <w:iCs/>
        </w:rPr>
        <w:t xml:space="preserve">(2) </w:t>
      </w:r>
      <w:proofErr w:type="spellStart"/>
      <w:r w:rsidRPr="00A57023">
        <w:rPr>
          <w:rFonts w:ascii="Arial"/>
          <w:i/>
          <w:iCs/>
        </w:rPr>
        <w:t>ANR</w:t>
      </w:r>
      <w:proofErr w:type="spellEnd"/>
      <w:r w:rsidRPr="00A57023">
        <w:rPr>
          <w:rFonts w:ascii="Arial"/>
          <w:i/>
          <w:iCs/>
        </w:rPr>
        <w:t xml:space="preserve"> : plan d'action 2019 :</w:t>
      </w:r>
      <w:r w:rsidRPr="00A57023">
        <w:rPr>
          <w:rFonts w:hAnsi="Arial"/>
          <w:i/>
          <w:iCs/>
        </w:rPr>
        <w:t> </w:t>
      </w:r>
      <w:hyperlink r:id="rId10" w:history="1">
        <w:r w:rsidRPr="00A57023">
          <w:rPr>
            <w:rStyle w:val="Hyperlink2"/>
            <w:sz w:val="22"/>
            <w:szCs w:val="22"/>
          </w:rPr>
          <w:t>http://www.agence-nationale-recherche.fr/financer-votre-projet/plan-d-action-2019/</w:t>
        </w:r>
      </w:hyperlink>
    </w:p>
    <w:p w14:paraId="423EDB71" w14:textId="68CBF886" w:rsidR="00D41CC3" w:rsidRDefault="00D41CC3">
      <w:pPr>
        <w:rPr>
          <w:rFonts w:ascii="Arial" w:eastAsia="Arial" w:hAnsi="Arial" w:cs="Arial"/>
          <w:color w:val="49C39D"/>
          <w:sz w:val="28"/>
          <w:szCs w:val="28"/>
          <w:u w:color="49C39D"/>
          <w:lang w:val="fr-FR" w:eastAsia="fr-FR"/>
        </w:rPr>
      </w:pPr>
    </w:p>
    <w:sectPr w:rsidR="00D41CC3">
      <w:headerReference w:type="default" r:id="rId11"/>
      <w:footerReference w:type="even" r:id="rId12"/>
      <w:footerReference w:type="default" r:id="rId13"/>
      <w:pgSz w:w="11900" w:h="16840"/>
      <w:pgMar w:top="1417" w:right="1417" w:bottom="1417" w:left="1417" w:header="708" w:footer="708" w:gutter="0"/>
      <w:cols w:space="72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99E1662" w16cid:durableId="2254234A"/>
  <w16cid:commentId w16cid:paraId="168B41C2" w16cid:durableId="225423BF"/>
</w16cid:commentsIds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F15F2F" w14:textId="77777777" w:rsidR="00191E4C" w:rsidRDefault="00191E4C">
      <w:r>
        <w:separator/>
      </w:r>
    </w:p>
  </w:endnote>
  <w:endnote w:type="continuationSeparator" w:id="0">
    <w:p w14:paraId="51B97633" w14:textId="77777777" w:rsidR="00191E4C" w:rsidRDefault="00191E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imes New Roman Bold">
    <w:panose1 w:val="020208030705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Circular Pro Book">
    <w:panose1 w:val="020B0604020101020102"/>
    <w:charset w:val="00"/>
    <w:family w:val="auto"/>
    <w:pitch w:val="variable"/>
    <w:sig w:usb0="A000003F" w:usb1="5000E47B" w:usb2="00000008" w:usb3="00000000" w:csb0="00000093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148D85" w14:textId="77777777" w:rsidR="00CD6437" w:rsidRDefault="00CD6437" w:rsidP="008317BD">
    <w:pPr>
      <w:pStyle w:val="Pieddepage"/>
      <w:framePr w:wrap="none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5749B0E8" w14:textId="77777777" w:rsidR="00CD6437" w:rsidRDefault="00CD6437">
    <w:pPr>
      <w:pStyle w:val="Pieddepag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860DF8" w14:textId="77777777" w:rsidR="00CD6437" w:rsidRDefault="00CD6437" w:rsidP="008317BD">
    <w:pPr>
      <w:pStyle w:val="Pieddepage"/>
      <w:framePr w:wrap="none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B11880">
      <w:rPr>
        <w:rStyle w:val="Numrodepage"/>
        <w:noProof/>
      </w:rPr>
      <w:t>3</w:t>
    </w:r>
    <w:r>
      <w:rPr>
        <w:rStyle w:val="Numrodepage"/>
      </w:rPr>
      <w:fldChar w:fldCharType="end"/>
    </w:r>
  </w:p>
  <w:p w14:paraId="001394D2" w14:textId="77777777" w:rsidR="00A67016" w:rsidRDefault="00A67016">
    <w:pPr>
      <w:pStyle w:val="En-tt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A0AFC2" w14:textId="77777777" w:rsidR="00191E4C" w:rsidRDefault="00191E4C">
      <w:r>
        <w:separator/>
      </w:r>
    </w:p>
  </w:footnote>
  <w:footnote w:type="continuationSeparator" w:id="0">
    <w:p w14:paraId="6D770021" w14:textId="77777777" w:rsidR="00191E4C" w:rsidRDefault="00191E4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9648AC" w14:textId="77777777" w:rsidR="00A67016" w:rsidRDefault="00A67016">
    <w:pPr>
      <w:pStyle w:val="En-tt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12DBC"/>
    <w:multiLevelType w:val="multilevel"/>
    <w:tmpl w:val="9978FD46"/>
    <w:styleLink w:val="List38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</w:abstractNum>
  <w:abstractNum w:abstractNumId="1">
    <w:nsid w:val="037D0B8A"/>
    <w:multiLevelType w:val="multilevel"/>
    <w:tmpl w:val="DCFA1D4C"/>
    <w:styleLink w:val="List45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</w:abstractNum>
  <w:abstractNum w:abstractNumId="2">
    <w:nsid w:val="079A58A2"/>
    <w:multiLevelType w:val="multilevel"/>
    <w:tmpl w:val="04C8E0E4"/>
    <w:styleLink w:val="List9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3">
    <w:nsid w:val="09A3760D"/>
    <w:multiLevelType w:val="hybridMultilevel"/>
    <w:tmpl w:val="B91CE9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F161F8"/>
    <w:multiLevelType w:val="multilevel"/>
    <w:tmpl w:val="473C4BF8"/>
    <w:styleLink w:val="List22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5">
    <w:nsid w:val="0C710CB2"/>
    <w:multiLevelType w:val="multilevel"/>
    <w:tmpl w:val="72B4D74A"/>
    <w:styleLink w:val="List16"/>
    <w:lvl w:ilvl="0">
      <w:numFmt w:val="bullet"/>
      <w:lvlText w:val="-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6">
    <w:nsid w:val="137C34F8"/>
    <w:multiLevelType w:val="multilevel"/>
    <w:tmpl w:val="801C49C4"/>
    <w:styleLink w:val="List14"/>
    <w:lvl w:ilvl="0">
      <w:numFmt w:val="bullet"/>
      <w:lvlText w:val="-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7">
    <w:nsid w:val="180E167A"/>
    <w:multiLevelType w:val="multilevel"/>
    <w:tmpl w:val="E7EE4562"/>
    <w:styleLink w:val="List12"/>
    <w:lvl w:ilvl="0">
      <w:numFmt w:val="bullet"/>
      <w:lvlText w:val="•"/>
      <w:lvlJc w:val="left"/>
      <w:pPr>
        <w:tabs>
          <w:tab w:val="num" w:pos="884"/>
        </w:tabs>
        <w:ind w:left="884" w:hanging="524"/>
      </w:pPr>
      <w:rPr>
        <w:rFonts w:ascii="Arial" w:eastAsia="Arial" w:hAnsi="Arial" w:cs="Arial"/>
        <w:color w:val="000000"/>
        <w:position w:val="0"/>
        <w:sz w:val="32"/>
        <w:szCs w:val="32"/>
        <w:u w:color="000000"/>
      </w:rPr>
    </w:lvl>
    <w:lvl w:ilvl="1">
      <w:start w:val="1"/>
      <w:numFmt w:val="bullet"/>
      <w:lvlText w:val="o"/>
      <w:lvlJc w:val="left"/>
      <w:pPr>
        <w:tabs>
          <w:tab w:val="num" w:pos="104"/>
        </w:tabs>
      </w:pPr>
      <w:rPr>
        <w:rFonts w:ascii="Arial" w:eastAsia="Arial" w:hAnsi="Arial" w:cs="Arial"/>
        <w:color w:val="000000"/>
        <w:position w:val="0"/>
        <w:sz w:val="24"/>
        <w:szCs w:val="24"/>
        <w:u w:color="000000"/>
      </w:rPr>
    </w:lvl>
    <w:lvl w:ilvl="2">
      <w:start w:val="1"/>
      <w:numFmt w:val="bullet"/>
      <w:lvlText w:val="▪"/>
      <w:lvlJc w:val="left"/>
      <w:pPr>
        <w:tabs>
          <w:tab w:val="num" w:pos="104"/>
        </w:tabs>
      </w:pPr>
      <w:rPr>
        <w:rFonts w:ascii="Arial" w:eastAsia="Arial" w:hAnsi="Arial" w:cs="Arial"/>
        <w:color w:val="000000"/>
        <w:position w:val="0"/>
        <w:sz w:val="24"/>
        <w:szCs w:val="24"/>
        <w:u w:color="000000"/>
      </w:rPr>
    </w:lvl>
    <w:lvl w:ilvl="3">
      <w:start w:val="1"/>
      <w:numFmt w:val="bullet"/>
      <w:lvlText w:val="▪"/>
      <w:lvlJc w:val="left"/>
      <w:pPr>
        <w:tabs>
          <w:tab w:val="num" w:pos="104"/>
        </w:tabs>
      </w:pPr>
      <w:rPr>
        <w:rFonts w:ascii="Arial" w:eastAsia="Arial" w:hAnsi="Arial" w:cs="Arial"/>
        <w:color w:val="000000"/>
        <w:position w:val="0"/>
        <w:sz w:val="24"/>
        <w:szCs w:val="24"/>
        <w:u w:color="000000"/>
      </w:rPr>
    </w:lvl>
    <w:lvl w:ilvl="4">
      <w:start w:val="1"/>
      <w:numFmt w:val="bullet"/>
      <w:lvlText w:val="▪"/>
      <w:lvlJc w:val="left"/>
      <w:pPr>
        <w:tabs>
          <w:tab w:val="num" w:pos="104"/>
        </w:tabs>
      </w:pPr>
      <w:rPr>
        <w:rFonts w:ascii="Arial" w:eastAsia="Arial" w:hAnsi="Arial" w:cs="Arial"/>
        <w:color w:val="000000"/>
        <w:position w:val="0"/>
        <w:sz w:val="24"/>
        <w:szCs w:val="24"/>
        <w:u w:color="000000"/>
      </w:rPr>
    </w:lvl>
    <w:lvl w:ilvl="5">
      <w:start w:val="1"/>
      <w:numFmt w:val="bullet"/>
      <w:lvlText w:val="▪"/>
      <w:lvlJc w:val="left"/>
      <w:pPr>
        <w:tabs>
          <w:tab w:val="num" w:pos="104"/>
        </w:tabs>
      </w:pPr>
      <w:rPr>
        <w:rFonts w:ascii="Arial" w:eastAsia="Arial" w:hAnsi="Arial" w:cs="Arial"/>
        <w:color w:val="000000"/>
        <w:position w:val="0"/>
        <w:sz w:val="24"/>
        <w:szCs w:val="24"/>
        <w:u w:color="000000"/>
      </w:rPr>
    </w:lvl>
    <w:lvl w:ilvl="6">
      <w:start w:val="1"/>
      <w:numFmt w:val="bullet"/>
      <w:lvlText w:val="▪"/>
      <w:lvlJc w:val="left"/>
      <w:pPr>
        <w:tabs>
          <w:tab w:val="num" w:pos="104"/>
        </w:tabs>
      </w:pPr>
      <w:rPr>
        <w:rFonts w:ascii="Arial" w:eastAsia="Arial" w:hAnsi="Arial" w:cs="Arial"/>
        <w:color w:val="000000"/>
        <w:position w:val="0"/>
        <w:sz w:val="24"/>
        <w:szCs w:val="24"/>
        <w:u w:color="000000"/>
      </w:rPr>
    </w:lvl>
    <w:lvl w:ilvl="7">
      <w:start w:val="1"/>
      <w:numFmt w:val="bullet"/>
      <w:lvlText w:val="▪"/>
      <w:lvlJc w:val="left"/>
      <w:pPr>
        <w:tabs>
          <w:tab w:val="num" w:pos="104"/>
        </w:tabs>
      </w:pPr>
      <w:rPr>
        <w:rFonts w:ascii="Arial" w:eastAsia="Arial" w:hAnsi="Arial" w:cs="Arial"/>
        <w:color w:val="000000"/>
        <w:position w:val="0"/>
        <w:sz w:val="24"/>
        <w:szCs w:val="24"/>
        <w:u w:color="000000"/>
      </w:rPr>
    </w:lvl>
    <w:lvl w:ilvl="8">
      <w:start w:val="1"/>
      <w:numFmt w:val="bullet"/>
      <w:lvlText w:val="▪"/>
      <w:lvlJc w:val="left"/>
      <w:pPr>
        <w:tabs>
          <w:tab w:val="num" w:pos="104"/>
        </w:tabs>
      </w:pPr>
      <w:rPr>
        <w:rFonts w:ascii="Arial" w:eastAsia="Arial" w:hAnsi="Arial" w:cs="Arial"/>
        <w:color w:val="000000"/>
        <w:position w:val="0"/>
        <w:sz w:val="24"/>
        <w:szCs w:val="24"/>
        <w:u w:color="000000"/>
      </w:rPr>
    </w:lvl>
  </w:abstractNum>
  <w:abstractNum w:abstractNumId="8">
    <w:nsid w:val="1A391FF0"/>
    <w:multiLevelType w:val="multilevel"/>
    <w:tmpl w:val="C97E7778"/>
    <w:styleLink w:val="List46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</w:abstractNum>
  <w:abstractNum w:abstractNumId="9">
    <w:nsid w:val="1AC70894"/>
    <w:multiLevelType w:val="multilevel"/>
    <w:tmpl w:val="6DFCE74A"/>
    <w:styleLink w:val="List0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10">
    <w:nsid w:val="1AD046E1"/>
    <w:multiLevelType w:val="hybridMultilevel"/>
    <w:tmpl w:val="D57EED1C"/>
    <w:lvl w:ilvl="0" w:tplc="69B6D280">
      <w:start w:val="1"/>
      <w:numFmt w:val="bullet"/>
      <w:lvlText w:val=""/>
      <w:lvlJc w:val="left"/>
      <w:pPr>
        <w:ind w:left="108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AD64B99"/>
    <w:multiLevelType w:val="multilevel"/>
    <w:tmpl w:val="F642E1EA"/>
    <w:styleLink w:val="List53"/>
    <w:lvl w:ilvl="0">
      <w:numFmt w:val="bullet"/>
      <w:lvlText w:val="➢"/>
      <w:lvlJc w:val="left"/>
      <w:rPr>
        <w:rFonts w:ascii="Arial Bold" w:eastAsia="Arial Bold" w:hAnsi="Arial Bold" w:cs="Arial Bold"/>
        <w:position w:val="0"/>
      </w:rPr>
    </w:lvl>
    <w:lvl w:ilvl="1">
      <w:start w:val="1"/>
      <w:numFmt w:val="bullet"/>
      <w:lvlText w:val="o"/>
      <w:lvlJc w:val="left"/>
      <w:rPr>
        <w:rFonts w:ascii="Arial Bold" w:eastAsia="Arial Bold" w:hAnsi="Arial Bold" w:cs="Arial Bold"/>
        <w:position w:val="0"/>
      </w:rPr>
    </w:lvl>
    <w:lvl w:ilvl="2">
      <w:start w:val="1"/>
      <w:numFmt w:val="bullet"/>
      <w:lvlText w:val="▪"/>
      <w:lvlJc w:val="left"/>
      <w:rPr>
        <w:rFonts w:ascii="Arial Bold" w:eastAsia="Arial Bold" w:hAnsi="Arial Bold" w:cs="Arial Bold"/>
        <w:position w:val="0"/>
      </w:rPr>
    </w:lvl>
    <w:lvl w:ilvl="3">
      <w:start w:val="1"/>
      <w:numFmt w:val="bullet"/>
      <w:lvlText w:val="•"/>
      <w:lvlJc w:val="left"/>
      <w:rPr>
        <w:rFonts w:ascii="Arial Bold" w:eastAsia="Arial Bold" w:hAnsi="Arial Bold" w:cs="Arial Bold"/>
        <w:position w:val="0"/>
      </w:rPr>
    </w:lvl>
    <w:lvl w:ilvl="4">
      <w:start w:val="1"/>
      <w:numFmt w:val="bullet"/>
      <w:lvlText w:val="o"/>
      <w:lvlJc w:val="left"/>
      <w:rPr>
        <w:rFonts w:ascii="Arial Bold" w:eastAsia="Arial Bold" w:hAnsi="Arial Bold" w:cs="Arial Bold"/>
        <w:position w:val="0"/>
      </w:rPr>
    </w:lvl>
    <w:lvl w:ilvl="5">
      <w:start w:val="1"/>
      <w:numFmt w:val="bullet"/>
      <w:lvlText w:val="▪"/>
      <w:lvlJc w:val="left"/>
      <w:rPr>
        <w:rFonts w:ascii="Arial Bold" w:eastAsia="Arial Bold" w:hAnsi="Arial Bold" w:cs="Arial Bold"/>
        <w:position w:val="0"/>
      </w:rPr>
    </w:lvl>
    <w:lvl w:ilvl="6">
      <w:start w:val="1"/>
      <w:numFmt w:val="bullet"/>
      <w:lvlText w:val="•"/>
      <w:lvlJc w:val="left"/>
      <w:rPr>
        <w:rFonts w:ascii="Arial Bold" w:eastAsia="Arial Bold" w:hAnsi="Arial Bold" w:cs="Arial Bold"/>
        <w:position w:val="0"/>
      </w:rPr>
    </w:lvl>
    <w:lvl w:ilvl="7">
      <w:start w:val="1"/>
      <w:numFmt w:val="bullet"/>
      <w:lvlText w:val="o"/>
      <w:lvlJc w:val="left"/>
      <w:rPr>
        <w:rFonts w:ascii="Arial Bold" w:eastAsia="Arial Bold" w:hAnsi="Arial Bold" w:cs="Arial Bold"/>
        <w:position w:val="0"/>
      </w:rPr>
    </w:lvl>
    <w:lvl w:ilvl="8">
      <w:start w:val="1"/>
      <w:numFmt w:val="bullet"/>
      <w:lvlText w:val="▪"/>
      <w:lvlJc w:val="left"/>
      <w:rPr>
        <w:rFonts w:ascii="Arial Bold" w:eastAsia="Arial Bold" w:hAnsi="Arial Bold" w:cs="Arial Bold"/>
        <w:position w:val="0"/>
      </w:rPr>
    </w:lvl>
  </w:abstractNum>
  <w:abstractNum w:abstractNumId="12">
    <w:nsid w:val="1B6E1082"/>
    <w:multiLevelType w:val="multilevel"/>
    <w:tmpl w:val="FE0CD05A"/>
    <w:styleLink w:val="List10"/>
    <w:lvl w:ilvl="0">
      <w:numFmt w:val="bullet"/>
      <w:lvlText w:val="•"/>
      <w:lvlJc w:val="left"/>
      <w:rPr>
        <w:rFonts w:ascii="Arial" w:eastAsia="Arial" w:hAnsi="Arial" w:cs="Arial"/>
        <w:position w:val="0"/>
        <w:lang w:val="da-DK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  <w:lang w:val="da-DK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  <w:lang w:val="da-DK"/>
      </w:rPr>
    </w:lvl>
    <w:lvl w:ilvl="3">
      <w:start w:val="1"/>
      <w:numFmt w:val="bullet"/>
      <w:lvlText w:val="▪"/>
      <w:lvlJc w:val="left"/>
      <w:rPr>
        <w:rFonts w:ascii="Arial" w:eastAsia="Arial" w:hAnsi="Arial" w:cs="Arial"/>
        <w:position w:val="0"/>
        <w:lang w:val="da-DK"/>
      </w:rPr>
    </w:lvl>
    <w:lvl w:ilvl="4">
      <w:start w:val="1"/>
      <w:numFmt w:val="bullet"/>
      <w:lvlText w:val="▪"/>
      <w:lvlJc w:val="left"/>
      <w:rPr>
        <w:rFonts w:ascii="Arial" w:eastAsia="Arial" w:hAnsi="Arial" w:cs="Arial"/>
        <w:position w:val="0"/>
        <w:lang w:val="da-DK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  <w:lang w:val="da-DK"/>
      </w:rPr>
    </w:lvl>
    <w:lvl w:ilvl="6">
      <w:start w:val="1"/>
      <w:numFmt w:val="bullet"/>
      <w:lvlText w:val="▪"/>
      <w:lvlJc w:val="left"/>
      <w:rPr>
        <w:rFonts w:ascii="Arial" w:eastAsia="Arial" w:hAnsi="Arial" w:cs="Arial"/>
        <w:position w:val="0"/>
        <w:lang w:val="da-DK"/>
      </w:rPr>
    </w:lvl>
    <w:lvl w:ilvl="7">
      <w:start w:val="1"/>
      <w:numFmt w:val="bullet"/>
      <w:lvlText w:val="▪"/>
      <w:lvlJc w:val="left"/>
      <w:rPr>
        <w:rFonts w:ascii="Arial" w:eastAsia="Arial" w:hAnsi="Arial" w:cs="Arial"/>
        <w:position w:val="0"/>
        <w:lang w:val="da-DK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  <w:lang w:val="da-DK"/>
      </w:rPr>
    </w:lvl>
  </w:abstractNum>
  <w:abstractNum w:abstractNumId="13">
    <w:nsid w:val="1CB041A7"/>
    <w:multiLevelType w:val="multilevel"/>
    <w:tmpl w:val="E234A726"/>
    <w:styleLink w:val="List20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14">
    <w:nsid w:val="1DAF7FD2"/>
    <w:multiLevelType w:val="multilevel"/>
    <w:tmpl w:val="F45C08FE"/>
    <w:styleLink w:val="List32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15">
    <w:nsid w:val="20C678D4"/>
    <w:multiLevelType w:val="multilevel"/>
    <w:tmpl w:val="67689EFE"/>
    <w:styleLink w:val="List18"/>
    <w:lvl w:ilvl="0">
      <w:numFmt w:val="bullet"/>
      <w:lvlText w:val="-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16">
    <w:nsid w:val="21FC7120"/>
    <w:multiLevelType w:val="multilevel"/>
    <w:tmpl w:val="6C1257D0"/>
    <w:styleLink w:val="List54"/>
    <w:lvl w:ilvl="0">
      <w:numFmt w:val="bullet"/>
      <w:lvlText w:val="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383"/>
        </w:tabs>
        <w:ind w:left="1383" w:hanging="303"/>
      </w:pPr>
      <w:rPr>
        <w:rFonts w:ascii="Arial" w:eastAsia="Arial" w:hAnsi="Arial" w:cs="Arial"/>
        <w:position w:val="0"/>
        <w:sz w:val="22"/>
        <w:szCs w:val="22"/>
      </w:rPr>
    </w:lvl>
    <w:lvl w:ilvl="2">
      <w:start w:val="1"/>
      <w:numFmt w:val="bullet"/>
      <w:lvlText w:val="▪"/>
      <w:lvlJc w:val="left"/>
      <w:pPr>
        <w:tabs>
          <w:tab w:val="num" w:pos="2103"/>
        </w:tabs>
        <w:ind w:left="2103" w:hanging="303"/>
      </w:pPr>
      <w:rPr>
        <w:rFonts w:ascii="Arial" w:eastAsia="Arial" w:hAnsi="Arial" w:cs="Arial"/>
        <w:position w:val="0"/>
        <w:sz w:val="22"/>
        <w:szCs w:val="22"/>
      </w:rPr>
    </w:lvl>
    <w:lvl w:ilvl="3">
      <w:start w:val="1"/>
      <w:numFmt w:val="bullet"/>
      <w:lvlText w:val="•"/>
      <w:lvlJc w:val="left"/>
      <w:pPr>
        <w:tabs>
          <w:tab w:val="num" w:pos="2823"/>
        </w:tabs>
        <w:ind w:left="2823" w:hanging="303"/>
      </w:pPr>
      <w:rPr>
        <w:rFonts w:ascii="Arial" w:eastAsia="Arial" w:hAnsi="Arial" w:cs="Arial"/>
        <w:position w:val="0"/>
        <w:sz w:val="22"/>
        <w:szCs w:val="22"/>
      </w:rPr>
    </w:lvl>
    <w:lvl w:ilvl="4">
      <w:start w:val="1"/>
      <w:numFmt w:val="bullet"/>
      <w:lvlText w:val="o"/>
      <w:lvlJc w:val="left"/>
      <w:pPr>
        <w:tabs>
          <w:tab w:val="num" w:pos="3543"/>
        </w:tabs>
        <w:ind w:left="3543" w:hanging="303"/>
      </w:pPr>
      <w:rPr>
        <w:rFonts w:ascii="Arial" w:eastAsia="Arial" w:hAnsi="Arial" w:cs="Arial"/>
        <w:position w:val="0"/>
        <w:sz w:val="22"/>
        <w:szCs w:val="22"/>
      </w:rPr>
    </w:lvl>
    <w:lvl w:ilvl="5">
      <w:start w:val="1"/>
      <w:numFmt w:val="bullet"/>
      <w:lvlText w:val="▪"/>
      <w:lvlJc w:val="left"/>
      <w:pPr>
        <w:tabs>
          <w:tab w:val="num" w:pos="4263"/>
        </w:tabs>
        <w:ind w:left="4263" w:hanging="303"/>
      </w:pPr>
      <w:rPr>
        <w:rFonts w:ascii="Arial" w:eastAsia="Arial" w:hAnsi="Arial" w:cs="Arial"/>
        <w:position w:val="0"/>
        <w:sz w:val="22"/>
        <w:szCs w:val="22"/>
      </w:rPr>
    </w:lvl>
    <w:lvl w:ilvl="6">
      <w:start w:val="1"/>
      <w:numFmt w:val="bullet"/>
      <w:lvlText w:val="•"/>
      <w:lvlJc w:val="left"/>
      <w:pPr>
        <w:tabs>
          <w:tab w:val="num" w:pos="4983"/>
        </w:tabs>
        <w:ind w:left="4983" w:hanging="303"/>
      </w:pPr>
      <w:rPr>
        <w:rFonts w:ascii="Arial" w:eastAsia="Arial" w:hAnsi="Arial" w:cs="Arial"/>
        <w:position w:val="0"/>
        <w:sz w:val="22"/>
        <w:szCs w:val="22"/>
      </w:rPr>
    </w:lvl>
    <w:lvl w:ilvl="7">
      <w:start w:val="1"/>
      <w:numFmt w:val="bullet"/>
      <w:lvlText w:val="o"/>
      <w:lvlJc w:val="left"/>
      <w:pPr>
        <w:tabs>
          <w:tab w:val="num" w:pos="5703"/>
        </w:tabs>
        <w:ind w:left="5703" w:hanging="303"/>
      </w:pPr>
      <w:rPr>
        <w:rFonts w:ascii="Arial" w:eastAsia="Arial" w:hAnsi="Arial" w:cs="Arial"/>
        <w:position w:val="0"/>
        <w:sz w:val="22"/>
        <w:szCs w:val="22"/>
      </w:rPr>
    </w:lvl>
    <w:lvl w:ilvl="8">
      <w:start w:val="1"/>
      <w:numFmt w:val="bullet"/>
      <w:lvlText w:val="▪"/>
      <w:lvlJc w:val="left"/>
      <w:pPr>
        <w:tabs>
          <w:tab w:val="num" w:pos="6423"/>
        </w:tabs>
        <w:ind w:left="6423" w:hanging="303"/>
      </w:pPr>
      <w:rPr>
        <w:rFonts w:ascii="Arial" w:eastAsia="Arial" w:hAnsi="Arial" w:cs="Arial"/>
        <w:position w:val="0"/>
        <w:sz w:val="22"/>
        <w:szCs w:val="22"/>
      </w:rPr>
    </w:lvl>
  </w:abstractNum>
  <w:abstractNum w:abstractNumId="17">
    <w:nsid w:val="23BD3D69"/>
    <w:multiLevelType w:val="multilevel"/>
    <w:tmpl w:val="3D149A24"/>
    <w:styleLink w:val="List47"/>
    <w:lvl w:ilvl="0">
      <w:numFmt w:val="bullet"/>
      <w:lvlText w:val="•"/>
      <w:lvlJc w:val="left"/>
      <w:rPr>
        <w:rFonts w:ascii="Arial" w:eastAsia="Arial" w:hAnsi="Arial" w:cs="Arial"/>
        <w:position w:val="0"/>
        <w:lang w:val="pt-PT"/>
      </w:rPr>
    </w:lvl>
    <w:lvl w:ilvl="1">
      <w:start w:val="1"/>
      <w:numFmt w:val="bullet"/>
      <w:lvlText w:val="•"/>
      <w:lvlJc w:val="left"/>
      <w:rPr>
        <w:rFonts w:ascii="Arial" w:eastAsia="Arial" w:hAnsi="Arial" w:cs="Arial"/>
        <w:position w:val="0"/>
        <w:lang w:val="pt-PT"/>
      </w:rPr>
    </w:lvl>
    <w:lvl w:ilvl="2">
      <w:start w:val="1"/>
      <w:numFmt w:val="bullet"/>
      <w:lvlText w:val="•"/>
      <w:lvlJc w:val="left"/>
      <w:rPr>
        <w:rFonts w:ascii="Arial" w:eastAsia="Arial" w:hAnsi="Arial" w:cs="Arial"/>
        <w:position w:val="0"/>
        <w:lang w:val="pt-PT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  <w:lang w:val="pt-PT"/>
      </w:rPr>
    </w:lvl>
    <w:lvl w:ilvl="4">
      <w:start w:val="1"/>
      <w:numFmt w:val="bullet"/>
      <w:lvlText w:val="•"/>
      <w:lvlJc w:val="left"/>
      <w:rPr>
        <w:rFonts w:ascii="Arial" w:eastAsia="Arial" w:hAnsi="Arial" w:cs="Arial"/>
        <w:position w:val="0"/>
        <w:lang w:val="pt-PT"/>
      </w:rPr>
    </w:lvl>
    <w:lvl w:ilvl="5">
      <w:start w:val="1"/>
      <w:numFmt w:val="bullet"/>
      <w:lvlText w:val="•"/>
      <w:lvlJc w:val="left"/>
      <w:rPr>
        <w:rFonts w:ascii="Arial" w:eastAsia="Arial" w:hAnsi="Arial" w:cs="Arial"/>
        <w:position w:val="0"/>
        <w:lang w:val="pt-PT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  <w:lang w:val="pt-PT"/>
      </w:rPr>
    </w:lvl>
    <w:lvl w:ilvl="7">
      <w:start w:val="1"/>
      <w:numFmt w:val="bullet"/>
      <w:lvlText w:val="•"/>
      <w:lvlJc w:val="left"/>
      <w:rPr>
        <w:rFonts w:ascii="Arial" w:eastAsia="Arial" w:hAnsi="Arial" w:cs="Arial"/>
        <w:position w:val="0"/>
        <w:lang w:val="pt-PT"/>
      </w:rPr>
    </w:lvl>
    <w:lvl w:ilvl="8">
      <w:start w:val="1"/>
      <w:numFmt w:val="bullet"/>
      <w:lvlText w:val="•"/>
      <w:lvlJc w:val="left"/>
      <w:rPr>
        <w:rFonts w:ascii="Arial" w:eastAsia="Arial" w:hAnsi="Arial" w:cs="Arial"/>
        <w:position w:val="0"/>
        <w:lang w:val="pt-PT"/>
      </w:rPr>
    </w:lvl>
  </w:abstractNum>
  <w:abstractNum w:abstractNumId="18">
    <w:nsid w:val="255D1458"/>
    <w:multiLevelType w:val="multilevel"/>
    <w:tmpl w:val="35A8FF2E"/>
    <w:styleLink w:val="List35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</w:abstractNum>
  <w:abstractNum w:abstractNumId="19">
    <w:nsid w:val="27615CF6"/>
    <w:multiLevelType w:val="multilevel"/>
    <w:tmpl w:val="4BD0B846"/>
    <w:styleLink w:val="List43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</w:abstractNum>
  <w:abstractNum w:abstractNumId="20">
    <w:nsid w:val="285C1C84"/>
    <w:multiLevelType w:val="multilevel"/>
    <w:tmpl w:val="339C2FD6"/>
    <w:styleLink w:val="List28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21">
    <w:nsid w:val="29C34A39"/>
    <w:multiLevelType w:val="multilevel"/>
    <w:tmpl w:val="6470A61E"/>
    <w:styleLink w:val="List44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</w:abstractNum>
  <w:abstractNum w:abstractNumId="22">
    <w:nsid w:val="2A901400"/>
    <w:multiLevelType w:val="multilevel"/>
    <w:tmpl w:val="D9D093CA"/>
    <w:styleLink w:val="List8"/>
    <w:lvl w:ilvl="0">
      <w:numFmt w:val="bullet"/>
      <w:lvlText w:val="•"/>
      <w:lvlJc w:val="left"/>
      <w:rPr>
        <w:rFonts w:ascii="Arial" w:eastAsia="Arial" w:hAnsi="Arial" w:cs="Arial"/>
        <w:position w:val="0"/>
        <w:lang w:val="es-ES_tradnl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  <w:lang w:val="es-ES_tradnl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  <w:lang w:val="es-ES_tradnl"/>
      </w:rPr>
    </w:lvl>
    <w:lvl w:ilvl="3">
      <w:start w:val="1"/>
      <w:numFmt w:val="bullet"/>
      <w:lvlText w:val="▪"/>
      <w:lvlJc w:val="left"/>
      <w:rPr>
        <w:rFonts w:ascii="Arial" w:eastAsia="Arial" w:hAnsi="Arial" w:cs="Arial"/>
        <w:position w:val="0"/>
        <w:lang w:val="es-ES_tradnl"/>
      </w:rPr>
    </w:lvl>
    <w:lvl w:ilvl="4">
      <w:start w:val="1"/>
      <w:numFmt w:val="bullet"/>
      <w:lvlText w:val="▪"/>
      <w:lvlJc w:val="left"/>
      <w:rPr>
        <w:rFonts w:ascii="Arial" w:eastAsia="Arial" w:hAnsi="Arial" w:cs="Arial"/>
        <w:position w:val="0"/>
        <w:lang w:val="es-ES_tradnl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  <w:lang w:val="es-ES_tradnl"/>
      </w:rPr>
    </w:lvl>
    <w:lvl w:ilvl="6">
      <w:start w:val="1"/>
      <w:numFmt w:val="bullet"/>
      <w:lvlText w:val="▪"/>
      <w:lvlJc w:val="left"/>
      <w:rPr>
        <w:rFonts w:ascii="Arial" w:eastAsia="Arial" w:hAnsi="Arial" w:cs="Arial"/>
        <w:position w:val="0"/>
        <w:lang w:val="es-ES_tradnl"/>
      </w:rPr>
    </w:lvl>
    <w:lvl w:ilvl="7">
      <w:start w:val="1"/>
      <w:numFmt w:val="bullet"/>
      <w:lvlText w:val="▪"/>
      <w:lvlJc w:val="left"/>
      <w:rPr>
        <w:rFonts w:ascii="Arial" w:eastAsia="Arial" w:hAnsi="Arial" w:cs="Arial"/>
        <w:position w:val="0"/>
        <w:lang w:val="es-ES_tradnl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  <w:lang w:val="es-ES_tradnl"/>
      </w:rPr>
    </w:lvl>
  </w:abstractNum>
  <w:abstractNum w:abstractNumId="23">
    <w:nsid w:val="2ABB7033"/>
    <w:multiLevelType w:val="multilevel"/>
    <w:tmpl w:val="27404ABC"/>
    <w:styleLink w:val="List23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24">
    <w:nsid w:val="30706520"/>
    <w:multiLevelType w:val="multilevel"/>
    <w:tmpl w:val="8B74519A"/>
    <w:styleLink w:val="List11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25">
    <w:nsid w:val="30921F11"/>
    <w:multiLevelType w:val="multilevel"/>
    <w:tmpl w:val="3036E8A8"/>
    <w:styleLink w:val="List51"/>
    <w:lvl w:ilvl="0">
      <w:numFmt w:val="bullet"/>
      <w:lvlText w:val="•"/>
      <w:lvlJc w:val="left"/>
      <w:rPr>
        <w:rFonts w:ascii="Arial Bold" w:eastAsia="Arial Bold" w:hAnsi="Arial Bold" w:cs="Arial Bold"/>
        <w:position w:val="0"/>
      </w:rPr>
    </w:lvl>
    <w:lvl w:ilvl="1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</w:abstractNum>
  <w:abstractNum w:abstractNumId="26">
    <w:nsid w:val="32274703"/>
    <w:multiLevelType w:val="multilevel"/>
    <w:tmpl w:val="E8E07F8A"/>
    <w:styleLink w:val="List21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27">
    <w:nsid w:val="38380994"/>
    <w:multiLevelType w:val="multilevel"/>
    <w:tmpl w:val="3336E5A2"/>
    <w:styleLink w:val="Liste31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28">
    <w:nsid w:val="3EB26A11"/>
    <w:multiLevelType w:val="multilevel"/>
    <w:tmpl w:val="B8508B76"/>
    <w:styleLink w:val="List6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29">
    <w:nsid w:val="3EF33B3C"/>
    <w:multiLevelType w:val="multilevel"/>
    <w:tmpl w:val="6E02BCB0"/>
    <w:styleLink w:val="Liste51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30">
    <w:nsid w:val="40901F42"/>
    <w:multiLevelType w:val="multilevel"/>
    <w:tmpl w:val="C81C5F28"/>
    <w:styleLink w:val="List27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31">
    <w:nsid w:val="41077E15"/>
    <w:multiLevelType w:val="multilevel"/>
    <w:tmpl w:val="8222F2EA"/>
    <w:styleLink w:val="List15"/>
    <w:lvl w:ilvl="0">
      <w:numFmt w:val="bullet"/>
      <w:lvlText w:val="-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32">
    <w:nsid w:val="429D438F"/>
    <w:multiLevelType w:val="hybridMultilevel"/>
    <w:tmpl w:val="17A0C19C"/>
    <w:lvl w:ilvl="0" w:tplc="1E0CF53E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3AC5A24"/>
    <w:multiLevelType w:val="multilevel"/>
    <w:tmpl w:val="DCFEBB3E"/>
    <w:styleLink w:val="List31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34">
    <w:nsid w:val="44BD4AB2"/>
    <w:multiLevelType w:val="multilevel"/>
    <w:tmpl w:val="9F9ED6E8"/>
    <w:styleLink w:val="List37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</w:abstractNum>
  <w:abstractNum w:abstractNumId="35">
    <w:nsid w:val="46BC5B10"/>
    <w:multiLevelType w:val="multilevel"/>
    <w:tmpl w:val="8152CACA"/>
    <w:styleLink w:val="List1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36">
    <w:nsid w:val="47374560"/>
    <w:multiLevelType w:val="multilevel"/>
    <w:tmpl w:val="86D61E84"/>
    <w:styleLink w:val="List29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37">
    <w:nsid w:val="48077420"/>
    <w:multiLevelType w:val="multilevel"/>
    <w:tmpl w:val="934412A0"/>
    <w:styleLink w:val="Liste41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38">
    <w:nsid w:val="49F3415F"/>
    <w:multiLevelType w:val="multilevel"/>
    <w:tmpl w:val="3CB663A4"/>
    <w:styleLink w:val="List13"/>
    <w:lvl w:ilvl="0">
      <w:numFmt w:val="bullet"/>
      <w:lvlText w:val="•"/>
      <w:lvlJc w:val="left"/>
      <w:pPr>
        <w:tabs>
          <w:tab w:val="num" w:pos="884"/>
        </w:tabs>
        <w:ind w:left="884" w:hanging="524"/>
      </w:pPr>
      <w:rPr>
        <w:rFonts w:ascii="Arial" w:eastAsia="Arial" w:hAnsi="Arial" w:cs="Arial"/>
        <w:color w:val="000000"/>
        <w:position w:val="0"/>
        <w:sz w:val="32"/>
        <w:szCs w:val="32"/>
        <w:u w:color="000000"/>
      </w:rPr>
    </w:lvl>
    <w:lvl w:ilvl="1">
      <w:start w:val="1"/>
      <w:numFmt w:val="bullet"/>
      <w:lvlText w:val="o"/>
      <w:lvlJc w:val="left"/>
      <w:pPr>
        <w:tabs>
          <w:tab w:val="num" w:pos="104"/>
        </w:tabs>
      </w:pPr>
      <w:rPr>
        <w:rFonts w:ascii="Arial" w:eastAsia="Arial" w:hAnsi="Arial" w:cs="Arial"/>
        <w:color w:val="000000"/>
        <w:position w:val="0"/>
        <w:sz w:val="24"/>
        <w:szCs w:val="24"/>
        <w:u w:color="000000"/>
      </w:rPr>
    </w:lvl>
    <w:lvl w:ilvl="2">
      <w:start w:val="1"/>
      <w:numFmt w:val="bullet"/>
      <w:lvlText w:val="▪"/>
      <w:lvlJc w:val="left"/>
      <w:pPr>
        <w:tabs>
          <w:tab w:val="num" w:pos="104"/>
        </w:tabs>
      </w:pPr>
      <w:rPr>
        <w:rFonts w:ascii="Arial" w:eastAsia="Arial" w:hAnsi="Arial" w:cs="Arial"/>
        <w:color w:val="000000"/>
        <w:position w:val="0"/>
        <w:sz w:val="24"/>
        <w:szCs w:val="24"/>
        <w:u w:color="000000"/>
      </w:rPr>
    </w:lvl>
    <w:lvl w:ilvl="3">
      <w:start w:val="1"/>
      <w:numFmt w:val="bullet"/>
      <w:lvlText w:val="▪"/>
      <w:lvlJc w:val="left"/>
      <w:pPr>
        <w:tabs>
          <w:tab w:val="num" w:pos="104"/>
        </w:tabs>
      </w:pPr>
      <w:rPr>
        <w:rFonts w:ascii="Arial" w:eastAsia="Arial" w:hAnsi="Arial" w:cs="Arial"/>
        <w:color w:val="000000"/>
        <w:position w:val="0"/>
        <w:sz w:val="24"/>
        <w:szCs w:val="24"/>
        <w:u w:color="000000"/>
      </w:rPr>
    </w:lvl>
    <w:lvl w:ilvl="4">
      <w:start w:val="1"/>
      <w:numFmt w:val="bullet"/>
      <w:lvlText w:val="▪"/>
      <w:lvlJc w:val="left"/>
      <w:pPr>
        <w:tabs>
          <w:tab w:val="num" w:pos="104"/>
        </w:tabs>
      </w:pPr>
      <w:rPr>
        <w:rFonts w:ascii="Arial" w:eastAsia="Arial" w:hAnsi="Arial" w:cs="Arial"/>
        <w:color w:val="000000"/>
        <w:position w:val="0"/>
        <w:sz w:val="24"/>
        <w:szCs w:val="24"/>
        <w:u w:color="000000"/>
      </w:rPr>
    </w:lvl>
    <w:lvl w:ilvl="5">
      <w:start w:val="1"/>
      <w:numFmt w:val="bullet"/>
      <w:lvlText w:val="▪"/>
      <w:lvlJc w:val="left"/>
      <w:pPr>
        <w:tabs>
          <w:tab w:val="num" w:pos="104"/>
        </w:tabs>
      </w:pPr>
      <w:rPr>
        <w:rFonts w:ascii="Arial" w:eastAsia="Arial" w:hAnsi="Arial" w:cs="Arial"/>
        <w:color w:val="000000"/>
        <w:position w:val="0"/>
        <w:sz w:val="24"/>
        <w:szCs w:val="24"/>
        <w:u w:color="000000"/>
      </w:rPr>
    </w:lvl>
    <w:lvl w:ilvl="6">
      <w:start w:val="1"/>
      <w:numFmt w:val="bullet"/>
      <w:lvlText w:val="▪"/>
      <w:lvlJc w:val="left"/>
      <w:pPr>
        <w:tabs>
          <w:tab w:val="num" w:pos="104"/>
        </w:tabs>
      </w:pPr>
      <w:rPr>
        <w:rFonts w:ascii="Arial" w:eastAsia="Arial" w:hAnsi="Arial" w:cs="Arial"/>
        <w:color w:val="000000"/>
        <w:position w:val="0"/>
        <w:sz w:val="24"/>
        <w:szCs w:val="24"/>
        <w:u w:color="000000"/>
      </w:rPr>
    </w:lvl>
    <w:lvl w:ilvl="7">
      <w:start w:val="1"/>
      <w:numFmt w:val="bullet"/>
      <w:lvlText w:val="▪"/>
      <w:lvlJc w:val="left"/>
      <w:pPr>
        <w:tabs>
          <w:tab w:val="num" w:pos="104"/>
        </w:tabs>
      </w:pPr>
      <w:rPr>
        <w:rFonts w:ascii="Arial" w:eastAsia="Arial" w:hAnsi="Arial" w:cs="Arial"/>
        <w:color w:val="000000"/>
        <w:position w:val="0"/>
        <w:sz w:val="24"/>
        <w:szCs w:val="24"/>
        <w:u w:color="000000"/>
      </w:rPr>
    </w:lvl>
    <w:lvl w:ilvl="8">
      <w:start w:val="1"/>
      <w:numFmt w:val="bullet"/>
      <w:lvlText w:val="▪"/>
      <w:lvlJc w:val="left"/>
      <w:pPr>
        <w:tabs>
          <w:tab w:val="num" w:pos="104"/>
        </w:tabs>
      </w:pPr>
      <w:rPr>
        <w:rFonts w:ascii="Arial" w:eastAsia="Arial" w:hAnsi="Arial" w:cs="Arial"/>
        <w:color w:val="000000"/>
        <w:position w:val="0"/>
        <w:sz w:val="24"/>
        <w:szCs w:val="24"/>
        <w:u w:color="000000"/>
      </w:rPr>
    </w:lvl>
  </w:abstractNum>
  <w:abstractNum w:abstractNumId="39">
    <w:nsid w:val="4A50290F"/>
    <w:multiLevelType w:val="multilevel"/>
    <w:tmpl w:val="E11EF01A"/>
    <w:styleLink w:val="List26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40">
    <w:nsid w:val="4D503672"/>
    <w:multiLevelType w:val="multilevel"/>
    <w:tmpl w:val="F29861F2"/>
    <w:styleLink w:val="List49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</w:abstractNum>
  <w:abstractNum w:abstractNumId="41">
    <w:nsid w:val="4D587839"/>
    <w:multiLevelType w:val="multilevel"/>
    <w:tmpl w:val="01D21FBC"/>
    <w:styleLink w:val="List17"/>
    <w:lvl w:ilvl="0">
      <w:numFmt w:val="bullet"/>
      <w:lvlText w:val="-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42">
    <w:nsid w:val="4FF811CD"/>
    <w:multiLevelType w:val="hybridMultilevel"/>
    <w:tmpl w:val="4F4ED3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16129CF"/>
    <w:multiLevelType w:val="multilevel"/>
    <w:tmpl w:val="401CBBC2"/>
    <w:styleLink w:val="List40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</w:abstractNum>
  <w:abstractNum w:abstractNumId="44">
    <w:nsid w:val="51700B07"/>
    <w:multiLevelType w:val="multilevel"/>
    <w:tmpl w:val="67883002"/>
    <w:styleLink w:val="List30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45">
    <w:nsid w:val="52C75531"/>
    <w:multiLevelType w:val="multilevel"/>
    <w:tmpl w:val="E67828D8"/>
    <w:styleLink w:val="List52"/>
    <w:lvl w:ilvl="0">
      <w:numFmt w:val="bullet"/>
      <w:lvlText w:val="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46">
    <w:nsid w:val="55B0094E"/>
    <w:multiLevelType w:val="hybridMultilevel"/>
    <w:tmpl w:val="4BA42F2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564A14B9"/>
    <w:multiLevelType w:val="multilevel"/>
    <w:tmpl w:val="57142C26"/>
    <w:styleLink w:val="List50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</w:abstractNum>
  <w:abstractNum w:abstractNumId="48">
    <w:nsid w:val="5709494E"/>
    <w:multiLevelType w:val="multilevel"/>
    <w:tmpl w:val="EC3EAEFA"/>
    <w:styleLink w:val="List39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</w:abstractNum>
  <w:abstractNum w:abstractNumId="49">
    <w:nsid w:val="5C351E50"/>
    <w:multiLevelType w:val="multilevel"/>
    <w:tmpl w:val="361AD66C"/>
    <w:styleLink w:val="List19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50">
    <w:nsid w:val="5D096D92"/>
    <w:multiLevelType w:val="multilevel"/>
    <w:tmpl w:val="B70CD980"/>
    <w:styleLink w:val="List42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</w:abstractNum>
  <w:abstractNum w:abstractNumId="51">
    <w:nsid w:val="5E250C4F"/>
    <w:multiLevelType w:val="multilevel"/>
    <w:tmpl w:val="DF041FEC"/>
    <w:styleLink w:val="List24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52">
    <w:nsid w:val="5E4A0F4D"/>
    <w:multiLevelType w:val="multilevel"/>
    <w:tmpl w:val="83524574"/>
    <w:styleLink w:val="List7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53">
    <w:nsid w:val="5E8A2C52"/>
    <w:multiLevelType w:val="multilevel"/>
    <w:tmpl w:val="F064E964"/>
    <w:styleLink w:val="List41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</w:abstractNum>
  <w:abstractNum w:abstractNumId="54">
    <w:nsid w:val="65EE3882"/>
    <w:multiLevelType w:val="multilevel"/>
    <w:tmpl w:val="192E5AA2"/>
    <w:styleLink w:val="Liste21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55">
    <w:nsid w:val="68635E74"/>
    <w:multiLevelType w:val="hybridMultilevel"/>
    <w:tmpl w:val="87E8317A"/>
    <w:lvl w:ilvl="0" w:tplc="69B6D280">
      <w:start w:val="1"/>
      <w:numFmt w:val="bullet"/>
      <w:lvlText w:val="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6AA16BC2"/>
    <w:multiLevelType w:val="hybridMultilevel"/>
    <w:tmpl w:val="6CFA3582"/>
    <w:lvl w:ilvl="0" w:tplc="69B6D280">
      <w:start w:val="1"/>
      <w:numFmt w:val="bullet"/>
      <w:lvlText w:val="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6C665618"/>
    <w:multiLevelType w:val="multilevel"/>
    <w:tmpl w:val="54967E82"/>
    <w:styleLink w:val="List48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</w:abstractNum>
  <w:abstractNum w:abstractNumId="58">
    <w:nsid w:val="735C5801"/>
    <w:multiLevelType w:val="multilevel"/>
    <w:tmpl w:val="D91A60FE"/>
    <w:styleLink w:val="List36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</w:abstractNum>
  <w:abstractNum w:abstractNumId="59">
    <w:nsid w:val="7BCB77DB"/>
    <w:multiLevelType w:val="multilevel"/>
    <w:tmpl w:val="D5883E54"/>
    <w:styleLink w:val="List34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</w:abstractNum>
  <w:abstractNum w:abstractNumId="60">
    <w:nsid w:val="7CCA1864"/>
    <w:multiLevelType w:val="multilevel"/>
    <w:tmpl w:val="BC8028F2"/>
    <w:styleLink w:val="List25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61">
    <w:nsid w:val="7F970FCF"/>
    <w:multiLevelType w:val="multilevel"/>
    <w:tmpl w:val="39BC7312"/>
    <w:styleLink w:val="List33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</w:abstractNum>
  <w:num w:numId="1">
    <w:abstractNumId w:val="9"/>
  </w:num>
  <w:num w:numId="2">
    <w:abstractNumId w:val="35"/>
  </w:num>
  <w:num w:numId="3">
    <w:abstractNumId w:val="54"/>
  </w:num>
  <w:num w:numId="4">
    <w:abstractNumId w:val="27"/>
  </w:num>
  <w:num w:numId="5">
    <w:abstractNumId w:val="37"/>
  </w:num>
  <w:num w:numId="6">
    <w:abstractNumId w:val="29"/>
  </w:num>
  <w:num w:numId="7">
    <w:abstractNumId w:val="28"/>
  </w:num>
  <w:num w:numId="8">
    <w:abstractNumId w:val="52"/>
  </w:num>
  <w:num w:numId="9">
    <w:abstractNumId w:val="22"/>
  </w:num>
  <w:num w:numId="10">
    <w:abstractNumId w:val="2"/>
  </w:num>
  <w:num w:numId="11">
    <w:abstractNumId w:val="12"/>
  </w:num>
  <w:num w:numId="12">
    <w:abstractNumId w:val="24"/>
  </w:num>
  <w:num w:numId="13">
    <w:abstractNumId w:val="7"/>
  </w:num>
  <w:num w:numId="14">
    <w:abstractNumId w:val="38"/>
  </w:num>
  <w:num w:numId="15">
    <w:abstractNumId w:val="6"/>
  </w:num>
  <w:num w:numId="16">
    <w:abstractNumId w:val="31"/>
  </w:num>
  <w:num w:numId="17">
    <w:abstractNumId w:val="5"/>
  </w:num>
  <w:num w:numId="18">
    <w:abstractNumId w:val="41"/>
  </w:num>
  <w:num w:numId="19">
    <w:abstractNumId w:val="15"/>
  </w:num>
  <w:num w:numId="20">
    <w:abstractNumId w:val="49"/>
  </w:num>
  <w:num w:numId="21">
    <w:abstractNumId w:val="13"/>
  </w:num>
  <w:num w:numId="22">
    <w:abstractNumId w:val="26"/>
  </w:num>
  <w:num w:numId="23">
    <w:abstractNumId w:val="4"/>
  </w:num>
  <w:num w:numId="24">
    <w:abstractNumId w:val="23"/>
  </w:num>
  <w:num w:numId="25">
    <w:abstractNumId w:val="51"/>
  </w:num>
  <w:num w:numId="26">
    <w:abstractNumId w:val="60"/>
  </w:num>
  <w:num w:numId="27">
    <w:abstractNumId w:val="39"/>
  </w:num>
  <w:num w:numId="28">
    <w:abstractNumId w:val="30"/>
  </w:num>
  <w:num w:numId="29">
    <w:abstractNumId w:val="20"/>
  </w:num>
  <w:num w:numId="30">
    <w:abstractNumId w:val="36"/>
  </w:num>
  <w:num w:numId="31">
    <w:abstractNumId w:val="44"/>
  </w:num>
  <w:num w:numId="32">
    <w:abstractNumId w:val="33"/>
  </w:num>
  <w:num w:numId="33">
    <w:abstractNumId w:val="14"/>
  </w:num>
  <w:num w:numId="34">
    <w:abstractNumId w:val="61"/>
  </w:num>
  <w:num w:numId="35">
    <w:abstractNumId w:val="59"/>
  </w:num>
  <w:num w:numId="36">
    <w:abstractNumId w:val="18"/>
  </w:num>
  <w:num w:numId="37">
    <w:abstractNumId w:val="58"/>
  </w:num>
  <w:num w:numId="38">
    <w:abstractNumId w:val="34"/>
  </w:num>
  <w:num w:numId="39">
    <w:abstractNumId w:val="0"/>
  </w:num>
  <w:num w:numId="40">
    <w:abstractNumId w:val="48"/>
  </w:num>
  <w:num w:numId="41">
    <w:abstractNumId w:val="43"/>
  </w:num>
  <w:num w:numId="42">
    <w:abstractNumId w:val="53"/>
  </w:num>
  <w:num w:numId="43">
    <w:abstractNumId w:val="50"/>
  </w:num>
  <w:num w:numId="44">
    <w:abstractNumId w:val="19"/>
  </w:num>
  <w:num w:numId="45">
    <w:abstractNumId w:val="21"/>
  </w:num>
  <w:num w:numId="46">
    <w:abstractNumId w:val="1"/>
  </w:num>
  <w:num w:numId="47">
    <w:abstractNumId w:val="8"/>
  </w:num>
  <w:num w:numId="48">
    <w:abstractNumId w:val="17"/>
  </w:num>
  <w:num w:numId="49">
    <w:abstractNumId w:val="57"/>
  </w:num>
  <w:num w:numId="50">
    <w:abstractNumId w:val="40"/>
  </w:num>
  <w:num w:numId="51">
    <w:abstractNumId w:val="47"/>
  </w:num>
  <w:num w:numId="52">
    <w:abstractNumId w:val="25"/>
  </w:num>
  <w:num w:numId="53">
    <w:abstractNumId w:val="45"/>
  </w:num>
  <w:num w:numId="54">
    <w:abstractNumId w:val="11"/>
  </w:num>
  <w:num w:numId="55">
    <w:abstractNumId w:val="16"/>
  </w:num>
  <w:num w:numId="56">
    <w:abstractNumId w:val="10"/>
  </w:num>
  <w:num w:numId="57">
    <w:abstractNumId w:val="55"/>
  </w:num>
  <w:num w:numId="58">
    <w:abstractNumId w:val="46"/>
  </w:num>
  <w:num w:numId="59">
    <w:abstractNumId w:val="56"/>
  </w:num>
  <w:num w:numId="60">
    <w:abstractNumId w:val="3"/>
  </w:num>
  <w:num w:numId="61">
    <w:abstractNumId w:val="42"/>
  </w:num>
  <w:num w:numId="62">
    <w:abstractNumId w:val="32"/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1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D94"/>
    <w:rsid w:val="000070E9"/>
    <w:rsid w:val="00044CE9"/>
    <w:rsid w:val="000A4095"/>
    <w:rsid w:val="000B6C43"/>
    <w:rsid w:val="000B6D94"/>
    <w:rsid w:val="000E1412"/>
    <w:rsid w:val="000F6676"/>
    <w:rsid w:val="00102F0C"/>
    <w:rsid w:val="00157E73"/>
    <w:rsid w:val="0018194C"/>
    <w:rsid w:val="00191E4C"/>
    <w:rsid w:val="001F224B"/>
    <w:rsid w:val="002025D4"/>
    <w:rsid w:val="00281B96"/>
    <w:rsid w:val="00315001"/>
    <w:rsid w:val="003932F8"/>
    <w:rsid w:val="003A7A67"/>
    <w:rsid w:val="003C3F24"/>
    <w:rsid w:val="003E140B"/>
    <w:rsid w:val="00424418"/>
    <w:rsid w:val="00453B63"/>
    <w:rsid w:val="0046709C"/>
    <w:rsid w:val="0049763B"/>
    <w:rsid w:val="004A473D"/>
    <w:rsid w:val="004B7BFF"/>
    <w:rsid w:val="004E0A14"/>
    <w:rsid w:val="00503FE5"/>
    <w:rsid w:val="00513F86"/>
    <w:rsid w:val="005B6695"/>
    <w:rsid w:val="005C2FFE"/>
    <w:rsid w:val="006B5EDF"/>
    <w:rsid w:val="006C66E6"/>
    <w:rsid w:val="006D79AA"/>
    <w:rsid w:val="007639B5"/>
    <w:rsid w:val="007811FB"/>
    <w:rsid w:val="007B1150"/>
    <w:rsid w:val="007C05F6"/>
    <w:rsid w:val="007C457F"/>
    <w:rsid w:val="00803AB1"/>
    <w:rsid w:val="00822B46"/>
    <w:rsid w:val="00853DE4"/>
    <w:rsid w:val="008749A8"/>
    <w:rsid w:val="00882182"/>
    <w:rsid w:val="00885C78"/>
    <w:rsid w:val="009344DA"/>
    <w:rsid w:val="00971ACB"/>
    <w:rsid w:val="00977C53"/>
    <w:rsid w:val="009E3313"/>
    <w:rsid w:val="00A57023"/>
    <w:rsid w:val="00A67016"/>
    <w:rsid w:val="00A95E30"/>
    <w:rsid w:val="00AD25F8"/>
    <w:rsid w:val="00AE472E"/>
    <w:rsid w:val="00B11880"/>
    <w:rsid w:val="00B40941"/>
    <w:rsid w:val="00B5147F"/>
    <w:rsid w:val="00B51CEC"/>
    <w:rsid w:val="00B639B4"/>
    <w:rsid w:val="00B80B40"/>
    <w:rsid w:val="00B86CDD"/>
    <w:rsid w:val="00BF12AB"/>
    <w:rsid w:val="00BF5C96"/>
    <w:rsid w:val="00C93CC8"/>
    <w:rsid w:val="00CD6437"/>
    <w:rsid w:val="00CE1E18"/>
    <w:rsid w:val="00D41CC3"/>
    <w:rsid w:val="00D611A8"/>
    <w:rsid w:val="00DB0087"/>
    <w:rsid w:val="00DB5F49"/>
    <w:rsid w:val="00E24293"/>
    <w:rsid w:val="00E519D6"/>
    <w:rsid w:val="00E62381"/>
    <w:rsid w:val="00EC559B"/>
    <w:rsid w:val="00EF0C05"/>
    <w:rsid w:val="00EF64E5"/>
    <w:rsid w:val="00F23E14"/>
    <w:rsid w:val="00FA321C"/>
    <w:rsid w:val="00FA7465"/>
    <w:rsid w:val="00FB3FC2"/>
    <w:rsid w:val="00FF0F1D"/>
    <w:rsid w:val="00FF7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E8A074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paragraph" w:styleId="Titre1">
    <w:name w:val="heading 1"/>
    <w:pPr>
      <w:spacing w:before="100" w:after="100"/>
      <w:outlineLvl w:val="0"/>
    </w:pPr>
    <w:rPr>
      <w:rFonts w:ascii="Times New Roman Bold" w:hAnsi="Arial Unicode MS" w:cs="Arial Unicode MS"/>
      <w:color w:val="000000"/>
      <w:kern w:val="36"/>
      <w:sz w:val="48"/>
      <w:szCs w:val="48"/>
      <w:u w:color="000000"/>
    </w:rPr>
  </w:style>
  <w:style w:type="paragraph" w:styleId="Titre4">
    <w:name w:val="heading 4"/>
    <w:next w:val="CorpsA"/>
    <w:pPr>
      <w:keepNext/>
      <w:keepLines/>
      <w:spacing w:before="200" w:line="276" w:lineRule="auto"/>
      <w:outlineLvl w:val="3"/>
    </w:pPr>
    <w:rPr>
      <w:rFonts w:ascii="Cambria" w:eastAsia="Cambria" w:hAnsi="Cambria" w:cs="Cambria"/>
      <w:b/>
      <w:bCs/>
      <w:i/>
      <w:iCs/>
      <w:color w:val="4F81BD"/>
      <w:sz w:val="22"/>
      <w:szCs w:val="22"/>
      <w:u w:color="4F81BD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CorpsA">
    <w:name w:val="Corps A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List0">
    <w:name w:val="List 0"/>
    <w:basedOn w:val="Style1import"/>
    <w:pPr>
      <w:numPr>
        <w:numId w:val="1"/>
      </w:numPr>
    </w:pPr>
  </w:style>
  <w:style w:type="numbering" w:customStyle="1" w:styleId="Style1import">
    <w:name w:val="Style 1 importé"/>
  </w:style>
  <w:style w:type="numbering" w:customStyle="1" w:styleId="List1">
    <w:name w:val="List 1"/>
    <w:basedOn w:val="Style2import"/>
    <w:pPr>
      <w:numPr>
        <w:numId w:val="2"/>
      </w:numPr>
    </w:pPr>
  </w:style>
  <w:style w:type="numbering" w:customStyle="1" w:styleId="Style2import">
    <w:name w:val="Style 2 importé"/>
  </w:style>
  <w:style w:type="numbering" w:customStyle="1" w:styleId="Liste21">
    <w:name w:val="Liste 21"/>
    <w:basedOn w:val="Style3import"/>
    <w:pPr>
      <w:numPr>
        <w:numId w:val="3"/>
      </w:numPr>
    </w:pPr>
  </w:style>
  <w:style w:type="numbering" w:customStyle="1" w:styleId="Style3import">
    <w:name w:val="Style 3 importé"/>
  </w:style>
  <w:style w:type="numbering" w:customStyle="1" w:styleId="Liste31">
    <w:name w:val="Liste 31"/>
    <w:basedOn w:val="Style4import"/>
    <w:pPr>
      <w:numPr>
        <w:numId w:val="4"/>
      </w:numPr>
    </w:pPr>
  </w:style>
  <w:style w:type="numbering" w:customStyle="1" w:styleId="Style4import">
    <w:name w:val="Style 4 importé"/>
  </w:style>
  <w:style w:type="numbering" w:customStyle="1" w:styleId="Liste41">
    <w:name w:val="Liste 41"/>
    <w:basedOn w:val="Style5import"/>
    <w:pPr>
      <w:numPr>
        <w:numId w:val="5"/>
      </w:numPr>
    </w:pPr>
  </w:style>
  <w:style w:type="numbering" w:customStyle="1" w:styleId="Style5import">
    <w:name w:val="Style 5 importé"/>
  </w:style>
  <w:style w:type="numbering" w:customStyle="1" w:styleId="Liste51">
    <w:name w:val="Liste 51"/>
    <w:basedOn w:val="Style6import"/>
    <w:pPr>
      <w:numPr>
        <w:numId w:val="6"/>
      </w:numPr>
    </w:pPr>
  </w:style>
  <w:style w:type="numbering" w:customStyle="1" w:styleId="Style6import">
    <w:name w:val="Style 6 importé"/>
  </w:style>
  <w:style w:type="numbering" w:customStyle="1" w:styleId="List6">
    <w:name w:val="List 6"/>
    <w:basedOn w:val="Style7import"/>
    <w:pPr>
      <w:numPr>
        <w:numId w:val="7"/>
      </w:numPr>
    </w:pPr>
  </w:style>
  <w:style w:type="numbering" w:customStyle="1" w:styleId="Style7import">
    <w:name w:val="Style 7 importé"/>
  </w:style>
  <w:style w:type="numbering" w:customStyle="1" w:styleId="List7">
    <w:name w:val="List 7"/>
    <w:basedOn w:val="Style8import"/>
    <w:pPr>
      <w:numPr>
        <w:numId w:val="8"/>
      </w:numPr>
    </w:pPr>
  </w:style>
  <w:style w:type="numbering" w:customStyle="1" w:styleId="Style8import">
    <w:name w:val="Style 8 importé"/>
  </w:style>
  <w:style w:type="numbering" w:customStyle="1" w:styleId="List8">
    <w:name w:val="List 8"/>
    <w:basedOn w:val="Style9import"/>
    <w:pPr>
      <w:numPr>
        <w:numId w:val="9"/>
      </w:numPr>
    </w:pPr>
  </w:style>
  <w:style w:type="numbering" w:customStyle="1" w:styleId="Style9import">
    <w:name w:val="Style 9 importé"/>
  </w:style>
  <w:style w:type="numbering" w:customStyle="1" w:styleId="List9">
    <w:name w:val="List 9"/>
    <w:basedOn w:val="Style10import"/>
    <w:pPr>
      <w:numPr>
        <w:numId w:val="10"/>
      </w:numPr>
    </w:pPr>
  </w:style>
  <w:style w:type="numbering" w:customStyle="1" w:styleId="Style10import">
    <w:name w:val="Style 10 importé"/>
  </w:style>
  <w:style w:type="numbering" w:customStyle="1" w:styleId="List10">
    <w:name w:val="List 10"/>
    <w:basedOn w:val="Style11import"/>
    <w:pPr>
      <w:numPr>
        <w:numId w:val="11"/>
      </w:numPr>
    </w:pPr>
  </w:style>
  <w:style w:type="numbering" w:customStyle="1" w:styleId="Style11import">
    <w:name w:val="Style 11 importé"/>
  </w:style>
  <w:style w:type="numbering" w:customStyle="1" w:styleId="List11">
    <w:name w:val="List 11"/>
    <w:basedOn w:val="Style12import"/>
    <w:pPr>
      <w:numPr>
        <w:numId w:val="12"/>
      </w:numPr>
    </w:pPr>
  </w:style>
  <w:style w:type="numbering" w:customStyle="1" w:styleId="Style12import">
    <w:name w:val="Style 12 importé"/>
  </w:style>
  <w:style w:type="paragraph" w:customStyle="1" w:styleId="Sous-sectionrougeA">
    <w:name w:val="Sous-section rouge A"/>
    <w:next w:val="CorpsA"/>
    <w:pPr>
      <w:outlineLvl w:val="1"/>
    </w:pPr>
    <w:rPr>
      <w:rFonts w:ascii="Helvetica" w:eastAsia="Helvetica" w:hAnsi="Helvetica" w:cs="Helvetica"/>
      <w:b/>
      <w:bCs/>
      <w:color w:val="C82505"/>
      <w:sz w:val="32"/>
      <w:szCs w:val="32"/>
      <w:u w:color="C82505"/>
    </w:rPr>
  </w:style>
  <w:style w:type="numbering" w:customStyle="1" w:styleId="List12">
    <w:name w:val="List 12"/>
    <w:basedOn w:val="Style13import"/>
    <w:pPr>
      <w:numPr>
        <w:numId w:val="13"/>
      </w:numPr>
    </w:pPr>
  </w:style>
  <w:style w:type="numbering" w:customStyle="1" w:styleId="Style13import">
    <w:name w:val="Style 13 importé"/>
  </w:style>
  <w:style w:type="numbering" w:customStyle="1" w:styleId="List13">
    <w:name w:val="List 13"/>
    <w:basedOn w:val="Style14import"/>
    <w:pPr>
      <w:numPr>
        <w:numId w:val="14"/>
      </w:numPr>
    </w:pPr>
  </w:style>
  <w:style w:type="numbering" w:customStyle="1" w:styleId="Style14import">
    <w:name w:val="Style 14 importé"/>
  </w:style>
  <w:style w:type="paragraph" w:styleId="Paragraphedeliste">
    <w:name w:val="List Paragraph"/>
    <w:pPr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List14">
    <w:name w:val="List 14"/>
    <w:basedOn w:val="Style15import"/>
    <w:pPr>
      <w:numPr>
        <w:numId w:val="15"/>
      </w:numPr>
    </w:pPr>
  </w:style>
  <w:style w:type="numbering" w:customStyle="1" w:styleId="Style15import">
    <w:name w:val="Style 15 importé"/>
  </w:style>
  <w:style w:type="numbering" w:customStyle="1" w:styleId="List15">
    <w:name w:val="List 15"/>
    <w:basedOn w:val="Style16import"/>
    <w:pPr>
      <w:numPr>
        <w:numId w:val="16"/>
      </w:numPr>
    </w:pPr>
  </w:style>
  <w:style w:type="numbering" w:customStyle="1" w:styleId="Style16import">
    <w:name w:val="Style 16 importé"/>
  </w:style>
  <w:style w:type="numbering" w:customStyle="1" w:styleId="List16">
    <w:name w:val="List 16"/>
    <w:basedOn w:val="Style17import"/>
    <w:pPr>
      <w:numPr>
        <w:numId w:val="17"/>
      </w:numPr>
    </w:pPr>
  </w:style>
  <w:style w:type="numbering" w:customStyle="1" w:styleId="Style17import">
    <w:name w:val="Style 17 importé"/>
  </w:style>
  <w:style w:type="numbering" w:customStyle="1" w:styleId="List17">
    <w:name w:val="List 17"/>
    <w:basedOn w:val="Style18import"/>
    <w:pPr>
      <w:numPr>
        <w:numId w:val="18"/>
      </w:numPr>
    </w:pPr>
  </w:style>
  <w:style w:type="numbering" w:customStyle="1" w:styleId="Style18import">
    <w:name w:val="Style 18 importé"/>
  </w:style>
  <w:style w:type="numbering" w:customStyle="1" w:styleId="List18">
    <w:name w:val="List 18"/>
    <w:basedOn w:val="Style19import"/>
    <w:pPr>
      <w:numPr>
        <w:numId w:val="19"/>
      </w:numPr>
    </w:pPr>
  </w:style>
  <w:style w:type="numbering" w:customStyle="1" w:styleId="Style19import">
    <w:name w:val="Style 19 importé"/>
  </w:style>
  <w:style w:type="character" w:customStyle="1" w:styleId="Aucun">
    <w:name w:val="Aucun"/>
  </w:style>
  <w:style w:type="character" w:customStyle="1" w:styleId="Hyperlink0">
    <w:name w:val="Hyperlink.0"/>
    <w:basedOn w:val="Aucun"/>
    <w:rPr>
      <w:rFonts w:ascii="Arial Bold" w:eastAsia="Arial Bold" w:hAnsi="Arial Bold" w:cs="Arial Bold"/>
      <w:color w:val="0000FF"/>
      <w:u w:val="single" w:color="0000FF"/>
    </w:rPr>
  </w:style>
  <w:style w:type="character" w:customStyle="1" w:styleId="Hyperlink1">
    <w:name w:val="Hyperlink.1"/>
    <w:basedOn w:val="Aucun"/>
    <w:rPr>
      <w:rFonts w:ascii="Arial" w:eastAsia="Arial" w:hAnsi="Arial" w:cs="Arial"/>
      <w:color w:val="0000FF"/>
      <w:u w:val="single" w:color="0000FF"/>
    </w:rPr>
  </w:style>
  <w:style w:type="paragraph" w:customStyle="1" w:styleId="help-block">
    <w:name w:val="help-block"/>
    <w:pPr>
      <w:spacing w:before="100" w:after="100"/>
    </w:pPr>
    <w:rPr>
      <w:rFonts w:hAnsi="Arial Unicode MS" w:cs="Arial Unicode MS"/>
      <w:color w:val="000000"/>
      <w:sz w:val="24"/>
      <w:szCs w:val="24"/>
      <w:u w:color="000000"/>
    </w:rPr>
  </w:style>
  <w:style w:type="numbering" w:customStyle="1" w:styleId="List19">
    <w:name w:val="List 19"/>
    <w:basedOn w:val="Style20import"/>
    <w:pPr>
      <w:numPr>
        <w:numId w:val="20"/>
      </w:numPr>
    </w:pPr>
  </w:style>
  <w:style w:type="numbering" w:customStyle="1" w:styleId="Style20import">
    <w:name w:val="Style 20 importé"/>
  </w:style>
  <w:style w:type="numbering" w:customStyle="1" w:styleId="List20">
    <w:name w:val="List 20"/>
    <w:basedOn w:val="Style21import"/>
    <w:pPr>
      <w:numPr>
        <w:numId w:val="21"/>
      </w:numPr>
    </w:pPr>
  </w:style>
  <w:style w:type="numbering" w:customStyle="1" w:styleId="Style21import">
    <w:name w:val="Style 21 importé"/>
  </w:style>
  <w:style w:type="numbering" w:customStyle="1" w:styleId="List21">
    <w:name w:val="List 21"/>
    <w:basedOn w:val="Style22import"/>
    <w:pPr>
      <w:numPr>
        <w:numId w:val="22"/>
      </w:numPr>
    </w:pPr>
  </w:style>
  <w:style w:type="numbering" w:customStyle="1" w:styleId="Style22import">
    <w:name w:val="Style 22 importé"/>
  </w:style>
  <w:style w:type="numbering" w:customStyle="1" w:styleId="List22">
    <w:name w:val="List 22"/>
    <w:basedOn w:val="Style23import"/>
    <w:pPr>
      <w:numPr>
        <w:numId w:val="23"/>
      </w:numPr>
    </w:pPr>
  </w:style>
  <w:style w:type="numbering" w:customStyle="1" w:styleId="Style23import">
    <w:name w:val="Style 23 importé"/>
  </w:style>
  <w:style w:type="numbering" w:customStyle="1" w:styleId="List23">
    <w:name w:val="List 23"/>
    <w:basedOn w:val="Style24import"/>
    <w:pPr>
      <w:numPr>
        <w:numId w:val="24"/>
      </w:numPr>
    </w:pPr>
  </w:style>
  <w:style w:type="numbering" w:customStyle="1" w:styleId="Style24import">
    <w:name w:val="Style 24 importé"/>
  </w:style>
  <w:style w:type="numbering" w:customStyle="1" w:styleId="List24">
    <w:name w:val="List 24"/>
    <w:basedOn w:val="Style25import"/>
    <w:pPr>
      <w:numPr>
        <w:numId w:val="25"/>
      </w:numPr>
    </w:pPr>
  </w:style>
  <w:style w:type="numbering" w:customStyle="1" w:styleId="Style25import">
    <w:name w:val="Style 25 importé"/>
  </w:style>
  <w:style w:type="numbering" w:customStyle="1" w:styleId="List25">
    <w:name w:val="List 25"/>
    <w:basedOn w:val="Style26import"/>
    <w:pPr>
      <w:numPr>
        <w:numId w:val="26"/>
      </w:numPr>
    </w:pPr>
  </w:style>
  <w:style w:type="numbering" w:customStyle="1" w:styleId="Style26import">
    <w:name w:val="Style 26 importé"/>
  </w:style>
  <w:style w:type="numbering" w:customStyle="1" w:styleId="List26">
    <w:name w:val="List 26"/>
    <w:basedOn w:val="Style27import"/>
    <w:pPr>
      <w:numPr>
        <w:numId w:val="27"/>
      </w:numPr>
    </w:pPr>
  </w:style>
  <w:style w:type="numbering" w:customStyle="1" w:styleId="Style27import">
    <w:name w:val="Style 27 importé"/>
  </w:style>
  <w:style w:type="numbering" w:customStyle="1" w:styleId="List27">
    <w:name w:val="List 27"/>
    <w:basedOn w:val="Style28import"/>
    <w:pPr>
      <w:numPr>
        <w:numId w:val="28"/>
      </w:numPr>
    </w:pPr>
  </w:style>
  <w:style w:type="numbering" w:customStyle="1" w:styleId="Style28import">
    <w:name w:val="Style 28 importé"/>
  </w:style>
  <w:style w:type="numbering" w:customStyle="1" w:styleId="List28">
    <w:name w:val="List 28"/>
    <w:basedOn w:val="Style29import"/>
    <w:pPr>
      <w:numPr>
        <w:numId w:val="29"/>
      </w:numPr>
    </w:pPr>
  </w:style>
  <w:style w:type="numbering" w:customStyle="1" w:styleId="Style29import">
    <w:name w:val="Style 29 importé"/>
  </w:style>
  <w:style w:type="numbering" w:customStyle="1" w:styleId="List29">
    <w:name w:val="List 29"/>
    <w:basedOn w:val="Style30import"/>
    <w:pPr>
      <w:numPr>
        <w:numId w:val="30"/>
      </w:numPr>
    </w:pPr>
  </w:style>
  <w:style w:type="numbering" w:customStyle="1" w:styleId="Style30import">
    <w:name w:val="Style 30 importé"/>
  </w:style>
  <w:style w:type="numbering" w:customStyle="1" w:styleId="List30">
    <w:name w:val="List 30"/>
    <w:basedOn w:val="Style31import"/>
    <w:pPr>
      <w:numPr>
        <w:numId w:val="31"/>
      </w:numPr>
    </w:pPr>
  </w:style>
  <w:style w:type="numbering" w:customStyle="1" w:styleId="Style31import">
    <w:name w:val="Style 31 importé"/>
  </w:style>
  <w:style w:type="numbering" w:customStyle="1" w:styleId="List31">
    <w:name w:val="List 31"/>
    <w:basedOn w:val="Style32import"/>
    <w:pPr>
      <w:numPr>
        <w:numId w:val="32"/>
      </w:numPr>
    </w:pPr>
  </w:style>
  <w:style w:type="numbering" w:customStyle="1" w:styleId="Style32import">
    <w:name w:val="Style 32 importé"/>
  </w:style>
  <w:style w:type="numbering" w:customStyle="1" w:styleId="List32">
    <w:name w:val="List 32"/>
    <w:basedOn w:val="Style33import"/>
    <w:pPr>
      <w:numPr>
        <w:numId w:val="33"/>
      </w:numPr>
    </w:pPr>
  </w:style>
  <w:style w:type="numbering" w:customStyle="1" w:styleId="Style33import">
    <w:name w:val="Style 33 importé"/>
  </w:style>
  <w:style w:type="numbering" w:customStyle="1" w:styleId="List33">
    <w:name w:val="List 33"/>
    <w:basedOn w:val="Style34import"/>
    <w:pPr>
      <w:numPr>
        <w:numId w:val="34"/>
      </w:numPr>
    </w:pPr>
  </w:style>
  <w:style w:type="numbering" w:customStyle="1" w:styleId="Style34import">
    <w:name w:val="Style 34 importé"/>
  </w:style>
  <w:style w:type="numbering" w:customStyle="1" w:styleId="List34">
    <w:name w:val="List 34"/>
    <w:basedOn w:val="Style35import"/>
    <w:pPr>
      <w:numPr>
        <w:numId w:val="35"/>
      </w:numPr>
    </w:pPr>
  </w:style>
  <w:style w:type="numbering" w:customStyle="1" w:styleId="Style35import">
    <w:name w:val="Style 35 importé"/>
  </w:style>
  <w:style w:type="numbering" w:customStyle="1" w:styleId="List35">
    <w:name w:val="List 35"/>
    <w:basedOn w:val="Style36import"/>
    <w:pPr>
      <w:numPr>
        <w:numId w:val="36"/>
      </w:numPr>
    </w:pPr>
  </w:style>
  <w:style w:type="numbering" w:customStyle="1" w:styleId="Style36import">
    <w:name w:val="Style 36 importé"/>
  </w:style>
  <w:style w:type="numbering" w:customStyle="1" w:styleId="List36">
    <w:name w:val="List 36"/>
    <w:basedOn w:val="Style37import"/>
    <w:pPr>
      <w:numPr>
        <w:numId w:val="37"/>
      </w:numPr>
    </w:pPr>
  </w:style>
  <w:style w:type="numbering" w:customStyle="1" w:styleId="Style37import">
    <w:name w:val="Style 37 importé"/>
  </w:style>
  <w:style w:type="numbering" w:customStyle="1" w:styleId="List37">
    <w:name w:val="List 37"/>
    <w:basedOn w:val="Style38import"/>
    <w:pPr>
      <w:numPr>
        <w:numId w:val="38"/>
      </w:numPr>
    </w:pPr>
  </w:style>
  <w:style w:type="numbering" w:customStyle="1" w:styleId="Style38import">
    <w:name w:val="Style 38 importé"/>
  </w:style>
  <w:style w:type="numbering" w:customStyle="1" w:styleId="List38">
    <w:name w:val="List 38"/>
    <w:basedOn w:val="Style39import"/>
    <w:pPr>
      <w:numPr>
        <w:numId w:val="39"/>
      </w:numPr>
    </w:pPr>
  </w:style>
  <w:style w:type="numbering" w:customStyle="1" w:styleId="Style39import">
    <w:name w:val="Style 39 importé"/>
  </w:style>
  <w:style w:type="numbering" w:customStyle="1" w:styleId="List39">
    <w:name w:val="List 39"/>
    <w:basedOn w:val="Style40import"/>
    <w:pPr>
      <w:numPr>
        <w:numId w:val="40"/>
      </w:numPr>
    </w:pPr>
  </w:style>
  <w:style w:type="numbering" w:customStyle="1" w:styleId="Style40import">
    <w:name w:val="Style 40 importé"/>
  </w:style>
  <w:style w:type="numbering" w:customStyle="1" w:styleId="List40">
    <w:name w:val="List 40"/>
    <w:basedOn w:val="Style41import"/>
    <w:pPr>
      <w:numPr>
        <w:numId w:val="41"/>
      </w:numPr>
    </w:pPr>
  </w:style>
  <w:style w:type="numbering" w:customStyle="1" w:styleId="Style41import">
    <w:name w:val="Style 41 importé"/>
  </w:style>
  <w:style w:type="numbering" w:customStyle="1" w:styleId="List41">
    <w:name w:val="List 41"/>
    <w:basedOn w:val="Style42import"/>
    <w:pPr>
      <w:numPr>
        <w:numId w:val="42"/>
      </w:numPr>
    </w:pPr>
  </w:style>
  <w:style w:type="numbering" w:customStyle="1" w:styleId="Style42import">
    <w:name w:val="Style 42 importé"/>
  </w:style>
  <w:style w:type="numbering" w:customStyle="1" w:styleId="List42">
    <w:name w:val="List 42"/>
    <w:basedOn w:val="Style43import"/>
    <w:pPr>
      <w:numPr>
        <w:numId w:val="43"/>
      </w:numPr>
    </w:pPr>
  </w:style>
  <w:style w:type="numbering" w:customStyle="1" w:styleId="Style43import">
    <w:name w:val="Style 43 importé"/>
  </w:style>
  <w:style w:type="numbering" w:customStyle="1" w:styleId="List43">
    <w:name w:val="List 43"/>
    <w:basedOn w:val="Style44import"/>
    <w:pPr>
      <w:numPr>
        <w:numId w:val="44"/>
      </w:numPr>
    </w:pPr>
  </w:style>
  <w:style w:type="numbering" w:customStyle="1" w:styleId="Style44import">
    <w:name w:val="Style 44 importé"/>
  </w:style>
  <w:style w:type="numbering" w:customStyle="1" w:styleId="List44">
    <w:name w:val="List 44"/>
    <w:basedOn w:val="Style45import"/>
    <w:pPr>
      <w:numPr>
        <w:numId w:val="45"/>
      </w:numPr>
    </w:pPr>
  </w:style>
  <w:style w:type="numbering" w:customStyle="1" w:styleId="Style45import">
    <w:name w:val="Style 45 importé"/>
  </w:style>
  <w:style w:type="numbering" w:customStyle="1" w:styleId="List45">
    <w:name w:val="List 45"/>
    <w:basedOn w:val="Style46import"/>
    <w:pPr>
      <w:numPr>
        <w:numId w:val="46"/>
      </w:numPr>
    </w:pPr>
  </w:style>
  <w:style w:type="numbering" w:customStyle="1" w:styleId="Style46import">
    <w:name w:val="Style 46 importé"/>
  </w:style>
  <w:style w:type="numbering" w:customStyle="1" w:styleId="List46">
    <w:name w:val="List 46"/>
    <w:basedOn w:val="Style47import"/>
    <w:pPr>
      <w:numPr>
        <w:numId w:val="47"/>
      </w:numPr>
    </w:pPr>
  </w:style>
  <w:style w:type="numbering" w:customStyle="1" w:styleId="Style47import">
    <w:name w:val="Style 47 importé"/>
  </w:style>
  <w:style w:type="numbering" w:customStyle="1" w:styleId="List47">
    <w:name w:val="List 47"/>
    <w:basedOn w:val="Style48import"/>
    <w:pPr>
      <w:numPr>
        <w:numId w:val="48"/>
      </w:numPr>
    </w:pPr>
  </w:style>
  <w:style w:type="numbering" w:customStyle="1" w:styleId="Style48import">
    <w:name w:val="Style 48 importé"/>
  </w:style>
  <w:style w:type="numbering" w:customStyle="1" w:styleId="List48">
    <w:name w:val="List 48"/>
    <w:basedOn w:val="Style49import"/>
    <w:pPr>
      <w:numPr>
        <w:numId w:val="49"/>
      </w:numPr>
    </w:pPr>
  </w:style>
  <w:style w:type="numbering" w:customStyle="1" w:styleId="Style49import">
    <w:name w:val="Style 49 importé"/>
  </w:style>
  <w:style w:type="numbering" w:customStyle="1" w:styleId="List49">
    <w:name w:val="List 49"/>
    <w:basedOn w:val="Style50import"/>
    <w:pPr>
      <w:numPr>
        <w:numId w:val="50"/>
      </w:numPr>
    </w:pPr>
  </w:style>
  <w:style w:type="numbering" w:customStyle="1" w:styleId="Style50import">
    <w:name w:val="Style 50 importé"/>
  </w:style>
  <w:style w:type="numbering" w:customStyle="1" w:styleId="List50">
    <w:name w:val="List 50"/>
    <w:basedOn w:val="Style51import"/>
    <w:pPr>
      <w:numPr>
        <w:numId w:val="51"/>
      </w:numPr>
    </w:pPr>
  </w:style>
  <w:style w:type="numbering" w:customStyle="1" w:styleId="Style51import">
    <w:name w:val="Style 51 importé"/>
  </w:style>
  <w:style w:type="numbering" w:customStyle="1" w:styleId="List51">
    <w:name w:val="List 51"/>
    <w:basedOn w:val="Style52import"/>
    <w:pPr>
      <w:numPr>
        <w:numId w:val="52"/>
      </w:numPr>
    </w:pPr>
  </w:style>
  <w:style w:type="numbering" w:customStyle="1" w:styleId="Style52import">
    <w:name w:val="Style 52 importé"/>
  </w:style>
  <w:style w:type="paragraph" w:styleId="z-Hautdeformulaire">
    <w:name w:val="HTML Top of Form"/>
    <w:next w:val="CorpsA"/>
    <w:pPr>
      <w:jc w:val="center"/>
    </w:pPr>
    <w:rPr>
      <w:rFonts w:ascii="Arial" w:eastAsia="Arial" w:hAnsi="Arial" w:cs="Arial"/>
      <w:color w:val="000000"/>
      <w:sz w:val="16"/>
      <w:szCs w:val="16"/>
      <w:u w:color="000000"/>
    </w:rPr>
  </w:style>
  <w:style w:type="numbering" w:customStyle="1" w:styleId="List52">
    <w:name w:val="List 52"/>
    <w:basedOn w:val="Style53import"/>
    <w:pPr>
      <w:numPr>
        <w:numId w:val="53"/>
      </w:numPr>
    </w:pPr>
  </w:style>
  <w:style w:type="numbering" w:customStyle="1" w:styleId="Style53import">
    <w:name w:val="Style 53 importé"/>
  </w:style>
  <w:style w:type="paragraph" w:styleId="z-Basdeformulaire">
    <w:name w:val="HTML Bottom of Form"/>
    <w:next w:val="CorpsA"/>
    <w:pPr>
      <w:jc w:val="center"/>
    </w:pPr>
    <w:rPr>
      <w:rFonts w:ascii="Arial" w:eastAsia="Arial" w:hAnsi="Arial" w:cs="Arial"/>
      <w:color w:val="000000"/>
      <w:sz w:val="16"/>
      <w:szCs w:val="16"/>
      <w:u w:color="000000"/>
    </w:rPr>
  </w:style>
  <w:style w:type="numbering" w:customStyle="1" w:styleId="List53">
    <w:name w:val="List 53"/>
    <w:basedOn w:val="Style54import"/>
    <w:pPr>
      <w:numPr>
        <w:numId w:val="54"/>
      </w:numPr>
    </w:pPr>
  </w:style>
  <w:style w:type="numbering" w:customStyle="1" w:styleId="Style54import">
    <w:name w:val="Style 54 importé"/>
  </w:style>
  <w:style w:type="paragraph" w:styleId="NormalWeb">
    <w:name w:val="Normal (Web)"/>
    <w:pPr>
      <w:spacing w:before="100" w:after="100"/>
    </w:pPr>
    <w:rPr>
      <w:rFonts w:hAnsi="Arial Unicode MS" w:cs="Arial Unicode MS"/>
      <w:color w:val="000000"/>
      <w:sz w:val="24"/>
      <w:szCs w:val="24"/>
      <w:u w:color="000000"/>
    </w:rPr>
  </w:style>
  <w:style w:type="numbering" w:customStyle="1" w:styleId="List54">
    <w:name w:val="List 54"/>
    <w:basedOn w:val="Style55import"/>
    <w:pPr>
      <w:numPr>
        <w:numId w:val="55"/>
      </w:numPr>
    </w:pPr>
  </w:style>
  <w:style w:type="numbering" w:customStyle="1" w:styleId="Style55import">
    <w:name w:val="Style 55 importé"/>
  </w:style>
  <w:style w:type="character" w:customStyle="1" w:styleId="Lien">
    <w:name w:val="Lien"/>
    <w:rPr>
      <w:u w:val="single"/>
    </w:rPr>
  </w:style>
  <w:style w:type="character" w:customStyle="1" w:styleId="Hyperlink2">
    <w:name w:val="Hyperlink.2"/>
    <w:basedOn w:val="Lien"/>
    <w:rPr>
      <w:rFonts w:ascii="Arial" w:eastAsia="Arial" w:hAnsi="Arial" w:cs="Arial"/>
      <w:i/>
      <w:iCs/>
      <w:sz w:val="20"/>
      <w:szCs w:val="20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51CE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51CEC"/>
    <w:rPr>
      <w:rFonts w:ascii="Tahoma" w:hAnsi="Tahoma" w:cs="Tahoma"/>
      <w:sz w:val="16"/>
      <w:szCs w:val="16"/>
      <w:lang w:val="en-US" w:eastAsia="en-US"/>
    </w:rPr>
  </w:style>
  <w:style w:type="character" w:styleId="Marquedannotation">
    <w:name w:val="annotation reference"/>
    <w:basedOn w:val="Policepardfaut"/>
    <w:uiPriority w:val="99"/>
    <w:semiHidden/>
    <w:unhideWhenUsed/>
    <w:rsid w:val="006C66E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C66E6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C66E6"/>
    <w:rPr>
      <w:lang w:val="en-US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C66E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C66E6"/>
    <w:rPr>
      <w:b/>
      <w:bCs/>
      <w:lang w:val="en-US" w:eastAsia="en-US"/>
    </w:rPr>
  </w:style>
  <w:style w:type="paragraph" w:customStyle="1" w:styleId="Pardfaut">
    <w:name w:val="Par défaut"/>
    <w:rsid w:val="00D41CC3"/>
    <w:pPr>
      <w:spacing w:before="160"/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Pieddepage">
    <w:name w:val="footer"/>
    <w:basedOn w:val="Normal"/>
    <w:link w:val="PieddepageCar"/>
    <w:uiPriority w:val="99"/>
    <w:unhideWhenUsed/>
    <w:rsid w:val="00CD643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D6437"/>
    <w:rPr>
      <w:sz w:val="24"/>
      <w:szCs w:val="24"/>
      <w:lang w:val="en-US" w:eastAsia="en-US"/>
    </w:rPr>
  </w:style>
  <w:style w:type="character" w:styleId="Numrodepage">
    <w:name w:val="page number"/>
    <w:basedOn w:val="Policepardfaut"/>
    <w:uiPriority w:val="99"/>
    <w:semiHidden/>
    <w:unhideWhenUsed/>
    <w:rsid w:val="00CD6437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paragraph" w:styleId="Titre1">
    <w:name w:val="heading 1"/>
    <w:pPr>
      <w:spacing w:before="100" w:after="100"/>
      <w:outlineLvl w:val="0"/>
    </w:pPr>
    <w:rPr>
      <w:rFonts w:ascii="Times New Roman Bold" w:hAnsi="Arial Unicode MS" w:cs="Arial Unicode MS"/>
      <w:color w:val="000000"/>
      <w:kern w:val="36"/>
      <w:sz w:val="48"/>
      <w:szCs w:val="48"/>
      <w:u w:color="000000"/>
    </w:rPr>
  </w:style>
  <w:style w:type="paragraph" w:styleId="Titre4">
    <w:name w:val="heading 4"/>
    <w:next w:val="CorpsA"/>
    <w:pPr>
      <w:keepNext/>
      <w:keepLines/>
      <w:spacing w:before="200" w:line="276" w:lineRule="auto"/>
      <w:outlineLvl w:val="3"/>
    </w:pPr>
    <w:rPr>
      <w:rFonts w:ascii="Cambria" w:eastAsia="Cambria" w:hAnsi="Cambria" w:cs="Cambria"/>
      <w:b/>
      <w:bCs/>
      <w:i/>
      <w:iCs/>
      <w:color w:val="4F81BD"/>
      <w:sz w:val="22"/>
      <w:szCs w:val="22"/>
      <w:u w:color="4F81BD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CorpsA">
    <w:name w:val="Corps A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List0">
    <w:name w:val="List 0"/>
    <w:basedOn w:val="Style1import"/>
    <w:pPr>
      <w:numPr>
        <w:numId w:val="1"/>
      </w:numPr>
    </w:pPr>
  </w:style>
  <w:style w:type="numbering" w:customStyle="1" w:styleId="Style1import">
    <w:name w:val="Style 1 importé"/>
  </w:style>
  <w:style w:type="numbering" w:customStyle="1" w:styleId="List1">
    <w:name w:val="List 1"/>
    <w:basedOn w:val="Style2import"/>
    <w:pPr>
      <w:numPr>
        <w:numId w:val="2"/>
      </w:numPr>
    </w:pPr>
  </w:style>
  <w:style w:type="numbering" w:customStyle="1" w:styleId="Style2import">
    <w:name w:val="Style 2 importé"/>
  </w:style>
  <w:style w:type="numbering" w:customStyle="1" w:styleId="Liste21">
    <w:name w:val="Liste 21"/>
    <w:basedOn w:val="Style3import"/>
    <w:pPr>
      <w:numPr>
        <w:numId w:val="3"/>
      </w:numPr>
    </w:pPr>
  </w:style>
  <w:style w:type="numbering" w:customStyle="1" w:styleId="Style3import">
    <w:name w:val="Style 3 importé"/>
  </w:style>
  <w:style w:type="numbering" w:customStyle="1" w:styleId="Liste31">
    <w:name w:val="Liste 31"/>
    <w:basedOn w:val="Style4import"/>
    <w:pPr>
      <w:numPr>
        <w:numId w:val="4"/>
      </w:numPr>
    </w:pPr>
  </w:style>
  <w:style w:type="numbering" w:customStyle="1" w:styleId="Style4import">
    <w:name w:val="Style 4 importé"/>
  </w:style>
  <w:style w:type="numbering" w:customStyle="1" w:styleId="Liste41">
    <w:name w:val="Liste 41"/>
    <w:basedOn w:val="Style5import"/>
    <w:pPr>
      <w:numPr>
        <w:numId w:val="5"/>
      </w:numPr>
    </w:pPr>
  </w:style>
  <w:style w:type="numbering" w:customStyle="1" w:styleId="Style5import">
    <w:name w:val="Style 5 importé"/>
  </w:style>
  <w:style w:type="numbering" w:customStyle="1" w:styleId="Liste51">
    <w:name w:val="Liste 51"/>
    <w:basedOn w:val="Style6import"/>
    <w:pPr>
      <w:numPr>
        <w:numId w:val="6"/>
      </w:numPr>
    </w:pPr>
  </w:style>
  <w:style w:type="numbering" w:customStyle="1" w:styleId="Style6import">
    <w:name w:val="Style 6 importé"/>
  </w:style>
  <w:style w:type="numbering" w:customStyle="1" w:styleId="List6">
    <w:name w:val="List 6"/>
    <w:basedOn w:val="Style7import"/>
    <w:pPr>
      <w:numPr>
        <w:numId w:val="7"/>
      </w:numPr>
    </w:pPr>
  </w:style>
  <w:style w:type="numbering" w:customStyle="1" w:styleId="Style7import">
    <w:name w:val="Style 7 importé"/>
  </w:style>
  <w:style w:type="numbering" w:customStyle="1" w:styleId="List7">
    <w:name w:val="List 7"/>
    <w:basedOn w:val="Style8import"/>
    <w:pPr>
      <w:numPr>
        <w:numId w:val="8"/>
      </w:numPr>
    </w:pPr>
  </w:style>
  <w:style w:type="numbering" w:customStyle="1" w:styleId="Style8import">
    <w:name w:val="Style 8 importé"/>
  </w:style>
  <w:style w:type="numbering" w:customStyle="1" w:styleId="List8">
    <w:name w:val="List 8"/>
    <w:basedOn w:val="Style9import"/>
    <w:pPr>
      <w:numPr>
        <w:numId w:val="9"/>
      </w:numPr>
    </w:pPr>
  </w:style>
  <w:style w:type="numbering" w:customStyle="1" w:styleId="Style9import">
    <w:name w:val="Style 9 importé"/>
  </w:style>
  <w:style w:type="numbering" w:customStyle="1" w:styleId="List9">
    <w:name w:val="List 9"/>
    <w:basedOn w:val="Style10import"/>
    <w:pPr>
      <w:numPr>
        <w:numId w:val="10"/>
      </w:numPr>
    </w:pPr>
  </w:style>
  <w:style w:type="numbering" w:customStyle="1" w:styleId="Style10import">
    <w:name w:val="Style 10 importé"/>
  </w:style>
  <w:style w:type="numbering" w:customStyle="1" w:styleId="List10">
    <w:name w:val="List 10"/>
    <w:basedOn w:val="Style11import"/>
    <w:pPr>
      <w:numPr>
        <w:numId w:val="11"/>
      </w:numPr>
    </w:pPr>
  </w:style>
  <w:style w:type="numbering" w:customStyle="1" w:styleId="Style11import">
    <w:name w:val="Style 11 importé"/>
  </w:style>
  <w:style w:type="numbering" w:customStyle="1" w:styleId="List11">
    <w:name w:val="List 11"/>
    <w:basedOn w:val="Style12import"/>
    <w:pPr>
      <w:numPr>
        <w:numId w:val="12"/>
      </w:numPr>
    </w:pPr>
  </w:style>
  <w:style w:type="numbering" w:customStyle="1" w:styleId="Style12import">
    <w:name w:val="Style 12 importé"/>
  </w:style>
  <w:style w:type="paragraph" w:customStyle="1" w:styleId="Sous-sectionrougeA">
    <w:name w:val="Sous-section rouge A"/>
    <w:next w:val="CorpsA"/>
    <w:pPr>
      <w:outlineLvl w:val="1"/>
    </w:pPr>
    <w:rPr>
      <w:rFonts w:ascii="Helvetica" w:eastAsia="Helvetica" w:hAnsi="Helvetica" w:cs="Helvetica"/>
      <w:b/>
      <w:bCs/>
      <w:color w:val="C82505"/>
      <w:sz w:val="32"/>
      <w:szCs w:val="32"/>
      <w:u w:color="C82505"/>
    </w:rPr>
  </w:style>
  <w:style w:type="numbering" w:customStyle="1" w:styleId="List12">
    <w:name w:val="List 12"/>
    <w:basedOn w:val="Style13import"/>
    <w:pPr>
      <w:numPr>
        <w:numId w:val="13"/>
      </w:numPr>
    </w:pPr>
  </w:style>
  <w:style w:type="numbering" w:customStyle="1" w:styleId="Style13import">
    <w:name w:val="Style 13 importé"/>
  </w:style>
  <w:style w:type="numbering" w:customStyle="1" w:styleId="List13">
    <w:name w:val="List 13"/>
    <w:basedOn w:val="Style14import"/>
    <w:pPr>
      <w:numPr>
        <w:numId w:val="14"/>
      </w:numPr>
    </w:pPr>
  </w:style>
  <w:style w:type="numbering" w:customStyle="1" w:styleId="Style14import">
    <w:name w:val="Style 14 importé"/>
  </w:style>
  <w:style w:type="paragraph" w:styleId="Paragraphedeliste">
    <w:name w:val="List Paragraph"/>
    <w:pPr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List14">
    <w:name w:val="List 14"/>
    <w:basedOn w:val="Style15import"/>
    <w:pPr>
      <w:numPr>
        <w:numId w:val="15"/>
      </w:numPr>
    </w:pPr>
  </w:style>
  <w:style w:type="numbering" w:customStyle="1" w:styleId="Style15import">
    <w:name w:val="Style 15 importé"/>
  </w:style>
  <w:style w:type="numbering" w:customStyle="1" w:styleId="List15">
    <w:name w:val="List 15"/>
    <w:basedOn w:val="Style16import"/>
    <w:pPr>
      <w:numPr>
        <w:numId w:val="16"/>
      </w:numPr>
    </w:pPr>
  </w:style>
  <w:style w:type="numbering" w:customStyle="1" w:styleId="Style16import">
    <w:name w:val="Style 16 importé"/>
  </w:style>
  <w:style w:type="numbering" w:customStyle="1" w:styleId="List16">
    <w:name w:val="List 16"/>
    <w:basedOn w:val="Style17import"/>
    <w:pPr>
      <w:numPr>
        <w:numId w:val="17"/>
      </w:numPr>
    </w:pPr>
  </w:style>
  <w:style w:type="numbering" w:customStyle="1" w:styleId="Style17import">
    <w:name w:val="Style 17 importé"/>
  </w:style>
  <w:style w:type="numbering" w:customStyle="1" w:styleId="List17">
    <w:name w:val="List 17"/>
    <w:basedOn w:val="Style18import"/>
    <w:pPr>
      <w:numPr>
        <w:numId w:val="18"/>
      </w:numPr>
    </w:pPr>
  </w:style>
  <w:style w:type="numbering" w:customStyle="1" w:styleId="Style18import">
    <w:name w:val="Style 18 importé"/>
  </w:style>
  <w:style w:type="numbering" w:customStyle="1" w:styleId="List18">
    <w:name w:val="List 18"/>
    <w:basedOn w:val="Style19import"/>
    <w:pPr>
      <w:numPr>
        <w:numId w:val="19"/>
      </w:numPr>
    </w:pPr>
  </w:style>
  <w:style w:type="numbering" w:customStyle="1" w:styleId="Style19import">
    <w:name w:val="Style 19 importé"/>
  </w:style>
  <w:style w:type="character" w:customStyle="1" w:styleId="Aucun">
    <w:name w:val="Aucun"/>
  </w:style>
  <w:style w:type="character" w:customStyle="1" w:styleId="Hyperlink0">
    <w:name w:val="Hyperlink.0"/>
    <w:basedOn w:val="Aucun"/>
    <w:rPr>
      <w:rFonts w:ascii="Arial Bold" w:eastAsia="Arial Bold" w:hAnsi="Arial Bold" w:cs="Arial Bold"/>
      <w:color w:val="0000FF"/>
      <w:u w:val="single" w:color="0000FF"/>
    </w:rPr>
  </w:style>
  <w:style w:type="character" w:customStyle="1" w:styleId="Hyperlink1">
    <w:name w:val="Hyperlink.1"/>
    <w:basedOn w:val="Aucun"/>
    <w:rPr>
      <w:rFonts w:ascii="Arial" w:eastAsia="Arial" w:hAnsi="Arial" w:cs="Arial"/>
      <w:color w:val="0000FF"/>
      <w:u w:val="single" w:color="0000FF"/>
    </w:rPr>
  </w:style>
  <w:style w:type="paragraph" w:customStyle="1" w:styleId="help-block">
    <w:name w:val="help-block"/>
    <w:pPr>
      <w:spacing w:before="100" w:after="100"/>
    </w:pPr>
    <w:rPr>
      <w:rFonts w:hAnsi="Arial Unicode MS" w:cs="Arial Unicode MS"/>
      <w:color w:val="000000"/>
      <w:sz w:val="24"/>
      <w:szCs w:val="24"/>
      <w:u w:color="000000"/>
    </w:rPr>
  </w:style>
  <w:style w:type="numbering" w:customStyle="1" w:styleId="List19">
    <w:name w:val="List 19"/>
    <w:basedOn w:val="Style20import"/>
    <w:pPr>
      <w:numPr>
        <w:numId w:val="20"/>
      </w:numPr>
    </w:pPr>
  </w:style>
  <w:style w:type="numbering" w:customStyle="1" w:styleId="Style20import">
    <w:name w:val="Style 20 importé"/>
  </w:style>
  <w:style w:type="numbering" w:customStyle="1" w:styleId="List20">
    <w:name w:val="List 20"/>
    <w:basedOn w:val="Style21import"/>
    <w:pPr>
      <w:numPr>
        <w:numId w:val="21"/>
      </w:numPr>
    </w:pPr>
  </w:style>
  <w:style w:type="numbering" w:customStyle="1" w:styleId="Style21import">
    <w:name w:val="Style 21 importé"/>
  </w:style>
  <w:style w:type="numbering" w:customStyle="1" w:styleId="List21">
    <w:name w:val="List 21"/>
    <w:basedOn w:val="Style22import"/>
    <w:pPr>
      <w:numPr>
        <w:numId w:val="22"/>
      </w:numPr>
    </w:pPr>
  </w:style>
  <w:style w:type="numbering" w:customStyle="1" w:styleId="Style22import">
    <w:name w:val="Style 22 importé"/>
  </w:style>
  <w:style w:type="numbering" w:customStyle="1" w:styleId="List22">
    <w:name w:val="List 22"/>
    <w:basedOn w:val="Style23import"/>
    <w:pPr>
      <w:numPr>
        <w:numId w:val="23"/>
      </w:numPr>
    </w:pPr>
  </w:style>
  <w:style w:type="numbering" w:customStyle="1" w:styleId="Style23import">
    <w:name w:val="Style 23 importé"/>
  </w:style>
  <w:style w:type="numbering" w:customStyle="1" w:styleId="List23">
    <w:name w:val="List 23"/>
    <w:basedOn w:val="Style24import"/>
    <w:pPr>
      <w:numPr>
        <w:numId w:val="24"/>
      </w:numPr>
    </w:pPr>
  </w:style>
  <w:style w:type="numbering" w:customStyle="1" w:styleId="Style24import">
    <w:name w:val="Style 24 importé"/>
  </w:style>
  <w:style w:type="numbering" w:customStyle="1" w:styleId="List24">
    <w:name w:val="List 24"/>
    <w:basedOn w:val="Style25import"/>
    <w:pPr>
      <w:numPr>
        <w:numId w:val="25"/>
      </w:numPr>
    </w:pPr>
  </w:style>
  <w:style w:type="numbering" w:customStyle="1" w:styleId="Style25import">
    <w:name w:val="Style 25 importé"/>
  </w:style>
  <w:style w:type="numbering" w:customStyle="1" w:styleId="List25">
    <w:name w:val="List 25"/>
    <w:basedOn w:val="Style26import"/>
    <w:pPr>
      <w:numPr>
        <w:numId w:val="26"/>
      </w:numPr>
    </w:pPr>
  </w:style>
  <w:style w:type="numbering" w:customStyle="1" w:styleId="Style26import">
    <w:name w:val="Style 26 importé"/>
  </w:style>
  <w:style w:type="numbering" w:customStyle="1" w:styleId="List26">
    <w:name w:val="List 26"/>
    <w:basedOn w:val="Style27import"/>
    <w:pPr>
      <w:numPr>
        <w:numId w:val="27"/>
      </w:numPr>
    </w:pPr>
  </w:style>
  <w:style w:type="numbering" w:customStyle="1" w:styleId="Style27import">
    <w:name w:val="Style 27 importé"/>
  </w:style>
  <w:style w:type="numbering" w:customStyle="1" w:styleId="List27">
    <w:name w:val="List 27"/>
    <w:basedOn w:val="Style28import"/>
    <w:pPr>
      <w:numPr>
        <w:numId w:val="28"/>
      </w:numPr>
    </w:pPr>
  </w:style>
  <w:style w:type="numbering" w:customStyle="1" w:styleId="Style28import">
    <w:name w:val="Style 28 importé"/>
  </w:style>
  <w:style w:type="numbering" w:customStyle="1" w:styleId="List28">
    <w:name w:val="List 28"/>
    <w:basedOn w:val="Style29import"/>
    <w:pPr>
      <w:numPr>
        <w:numId w:val="29"/>
      </w:numPr>
    </w:pPr>
  </w:style>
  <w:style w:type="numbering" w:customStyle="1" w:styleId="Style29import">
    <w:name w:val="Style 29 importé"/>
  </w:style>
  <w:style w:type="numbering" w:customStyle="1" w:styleId="List29">
    <w:name w:val="List 29"/>
    <w:basedOn w:val="Style30import"/>
    <w:pPr>
      <w:numPr>
        <w:numId w:val="30"/>
      </w:numPr>
    </w:pPr>
  </w:style>
  <w:style w:type="numbering" w:customStyle="1" w:styleId="Style30import">
    <w:name w:val="Style 30 importé"/>
  </w:style>
  <w:style w:type="numbering" w:customStyle="1" w:styleId="List30">
    <w:name w:val="List 30"/>
    <w:basedOn w:val="Style31import"/>
    <w:pPr>
      <w:numPr>
        <w:numId w:val="31"/>
      </w:numPr>
    </w:pPr>
  </w:style>
  <w:style w:type="numbering" w:customStyle="1" w:styleId="Style31import">
    <w:name w:val="Style 31 importé"/>
  </w:style>
  <w:style w:type="numbering" w:customStyle="1" w:styleId="List31">
    <w:name w:val="List 31"/>
    <w:basedOn w:val="Style32import"/>
    <w:pPr>
      <w:numPr>
        <w:numId w:val="32"/>
      </w:numPr>
    </w:pPr>
  </w:style>
  <w:style w:type="numbering" w:customStyle="1" w:styleId="Style32import">
    <w:name w:val="Style 32 importé"/>
  </w:style>
  <w:style w:type="numbering" w:customStyle="1" w:styleId="List32">
    <w:name w:val="List 32"/>
    <w:basedOn w:val="Style33import"/>
    <w:pPr>
      <w:numPr>
        <w:numId w:val="33"/>
      </w:numPr>
    </w:pPr>
  </w:style>
  <w:style w:type="numbering" w:customStyle="1" w:styleId="Style33import">
    <w:name w:val="Style 33 importé"/>
  </w:style>
  <w:style w:type="numbering" w:customStyle="1" w:styleId="List33">
    <w:name w:val="List 33"/>
    <w:basedOn w:val="Style34import"/>
    <w:pPr>
      <w:numPr>
        <w:numId w:val="34"/>
      </w:numPr>
    </w:pPr>
  </w:style>
  <w:style w:type="numbering" w:customStyle="1" w:styleId="Style34import">
    <w:name w:val="Style 34 importé"/>
  </w:style>
  <w:style w:type="numbering" w:customStyle="1" w:styleId="List34">
    <w:name w:val="List 34"/>
    <w:basedOn w:val="Style35import"/>
    <w:pPr>
      <w:numPr>
        <w:numId w:val="35"/>
      </w:numPr>
    </w:pPr>
  </w:style>
  <w:style w:type="numbering" w:customStyle="1" w:styleId="Style35import">
    <w:name w:val="Style 35 importé"/>
  </w:style>
  <w:style w:type="numbering" w:customStyle="1" w:styleId="List35">
    <w:name w:val="List 35"/>
    <w:basedOn w:val="Style36import"/>
    <w:pPr>
      <w:numPr>
        <w:numId w:val="36"/>
      </w:numPr>
    </w:pPr>
  </w:style>
  <w:style w:type="numbering" w:customStyle="1" w:styleId="Style36import">
    <w:name w:val="Style 36 importé"/>
  </w:style>
  <w:style w:type="numbering" w:customStyle="1" w:styleId="List36">
    <w:name w:val="List 36"/>
    <w:basedOn w:val="Style37import"/>
    <w:pPr>
      <w:numPr>
        <w:numId w:val="37"/>
      </w:numPr>
    </w:pPr>
  </w:style>
  <w:style w:type="numbering" w:customStyle="1" w:styleId="Style37import">
    <w:name w:val="Style 37 importé"/>
  </w:style>
  <w:style w:type="numbering" w:customStyle="1" w:styleId="List37">
    <w:name w:val="List 37"/>
    <w:basedOn w:val="Style38import"/>
    <w:pPr>
      <w:numPr>
        <w:numId w:val="38"/>
      </w:numPr>
    </w:pPr>
  </w:style>
  <w:style w:type="numbering" w:customStyle="1" w:styleId="Style38import">
    <w:name w:val="Style 38 importé"/>
  </w:style>
  <w:style w:type="numbering" w:customStyle="1" w:styleId="List38">
    <w:name w:val="List 38"/>
    <w:basedOn w:val="Style39import"/>
    <w:pPr>
      <w:numPr>
        <w:numId w:val="39"/>
      </w:numPr>
    </w:pPr>
  </w:style>
  <w:style w:type="numbering" w:customStyle="1" w:styleId="Style39import">
    <w:name w:val="Style 39 importé"/>
  </w:style>
  <w:style w:type="numbering" w:customStyle="1" w:styleId="List39">
    <w:name w:val="List 39"/>
    <w:basedOn w:val="Style40import"/>
    <w:pPr>
      <w:numPr>
        <w:numId w:val="40"/>
      </w:numPr>
    </w:pPr>
  </w:style>
  <w:style w:type="numbering" w:customStyle="1" w:styleId="Style40import">
    <w:name w:val="Style 40 importé"/>
  </w:style>
  <w:style w:type="numbering" w:customStyle="1" w:styleId="List40">
    <w:name w:val="List 40"/>
    <w:basedOn w:val="Style41import"/>
    <w:pPr>
      <w:numPr>
        <w:numId w:val="41"/>
      </w:numPr>
    </w:pPr>
  </w:style>
  <w:style w:type="numbering" w:customStyle="1" w:styleId="Style41import">
    <w:name w:val="Style 41 importé"/>
  </w:style>
  <w:style w:type="numbering" w:customStyle="1" w:styleId="List41">
    <w:name w:val="List 41"/>
    <w:basedOn w:val="Style42import"/>
    <w:pPr>
      <w:numPr>
        <w:numId w:val="42"/>
      </w:numPr>
    </w:pPr>
  </w:style>
  <w:style w:type="numbering" w:customStyle="1" w:styleId="Style42import">
    <w:name w:val="Style 42 importé"/>
  </w:style>
  <w:style w:type="numbering" w:customStyle="1" w:styleId="List42">
    <w:name w:val="List 42"/>
    <w:basedOn w:val="Style43import"/>
    <w:pPr>
      <w:numPr>
        <w:numId w:val="43"/>
      </w:numPr>
    </w:pPr>
  </w:style>
  <w:style w:type="numbering" w:customStyle="1" w:styleId="Style43import">
    <w:name w:val="Style 43 importé"/>
  </w:style>
  <w:style w:type="numbering" w:customStyle="1" w:styleId="List43">
    <w:name w:val="List 43"/>
    <w:basedOn w:val="Style44import"/>
    <w:pPr>
      <w:numPr>
        <w:numId w:val="44"/>
      </w:numPr>
    </w:pPr>
  </w:style>
  <w:style w:type="numbering" w:customStyle="1" w:styleId="Style44import">
    <w:name w:val="Style 44 importé"/>
  </w:style>
  <w:style w:type="numbering" w:customStyle="1" w:styleId="List44">
    <w:name w:val="List 44"/>
    <w:basedOn w:val="Style45import"/>
    <w:pPr>
      <w:numPr>
        <w:numId w:val="45"/>
      </w:numPr>
    </w:pPr>
  </w:style>
  <w:style w:type="numbering" w:customStyle="1" w:styleId="Style45import">
    <w:name w:val="Style 45 importé"/>
  </w:style>
  <w:style w:type="numbering" w:customStyle="1" w:styleId="List45">
    <w:name w:val="List 45"/>
    <w:basedOn w:val="Style46import"/>
    <w:pPr>
      <w:numPr>
        <w:numId w:val="46"/>
      </w:numPr>
    </w:pPr>
  </w:style>
  <w:style w:type="numbering" w:customStyle="1" w:styleId="Style46import">
    <w:name w:val="Style 46 importé"/>
  </w:style>
  <w:style w:type="numbering" w:customStyle="1" w:styleId="List46">
    <w:name w:val="List 46"/>
    <w:basedOn w:val="Style47import"/>
    <w:pPr>
      <w:numPr>
        <w:numId w:val="47"/>
      </w:numPr>
    </w:pPr>
  </w:style>
  <w:style w:type="numbering" w:customStyle="1" w:styleId="Style47import">
    <w:name w:val="Style 47 importé"/>
  </w:style>
  <w:style w:type="numbering" w:customStyle="1" w:styleId="List47">
    <w:name w:val="List 47"/>
    <w:basedOn w:val="Style48import"/>
    <w:pPr>
      <w:numPr>
        <w:numId w:val="48"/>
      </w:numPr>
    </w:pPr>
  </w:style>
  <w:style w:type="numbering" w:customStyle="1" w:styleId="Style48import">
    <w:name w:val="Style 48 importé"/>
  </w:style>
  <w:style w:type="numbering" w:customStyle="1" w:styleId="List48">
    <w:name w:val="List 48"/>
    <w:basedOn w:val="Style49import"/>
    <w:pPr>
      <w:numPr>
        <w:numId w:val="49"/>
      </w:numPr>
    </w:pPr>
  </w:style>
  <w:style w:type="numbering" w:customStyle="1" w:styleId="Style49import">
    <w:name w:val="Style 49 importé"/>
  </w:style>
  <w:style w:type="numbering" w:customStyle="1" w:styleId="List49">
    <w:name w:val="List 49"/>
    <w:basedOn w:val="Style50import"/>
    <w:pPr>
      <w:numPr>
        <w:numId w:val="50"/>
      </w:numPr>
    </w:pPr>
  </w:style>
  <w:style w:type="numbering" w:customStyle="1" w:styleId="Style50import">
    <w:name w:val="Style 50 importé"/>
  </w:style>
  <w:style w:type="numbering" w:customStyle="1" w:styleId="List50">
    <w:name w:val="List 50"/>
    <w:basedOn w:val="Style51import"/>
    <w:pPr>
      <w:numPr>
        <w:numId w:val="51"/>
      </w:numPr>
    </w:pPr>
  </w:style>
  <w:style w:type="numbering" w:customStyle="1" w:styleId="Style51import">
    <w:name w:val="Style 51 importé"/>
  </w:style>
  <w:style w:type="numbering" w:customStyle="1" w:styleId="List51">
    <w:name w:val="List 51"/>
    <w:basedOn w:val="Style52import"/>
    <w:pPr>
      <w:numPr>
        <w:numId w:val="52"/>
      </w:numPr>
    </w:pPr>
  </w:style>
  <w:style w:type="numbering" w:customStyle="1" w:styleId="Style52import">
    <w:name w:val="Style 52 importé"/>
  </w:style>
  <w:style w:type="paragraph" w:styleId="z-Hautdeformulaire">
    <w:name w:val="HTML Top of Form"/>
    <w:next w:val="CorpsA"/>
    <w:pPr>
      <w:jc w:val="center"/>
    </w:pPr>
    <w:rPr>
      <w:rFonts w:ascii="Arial" w:eastAsia="Arial" w:hAnsi="Arial" w:cs="Arial"/>
      <w:color w:val="000000"/>
      <w:sz w:val="16"/>
      <w:szCs w:val="16"/>
      <w:u w:color="000000"/>
    </w:rPr>
  </w:style>
  <w:style w:type="numbering" w:customStyle="1" w:styleId="List52">
    <w:name w:val="List 52"/>
    <w:basedOn w:val="Style53import"/>
    <w:pPr>
      <w:numPr>
        <w:numId w:val="53"/>
      </w:numPr>
    </w:pPr>
  </w:style>
  <w:style w:type="numbering" w:customStyle="1" w:styleId="Style53import">
    <w:name w:val="Style 53 importé"/>
  </w:style>
  <w:style w:type="paragraph" w:styleId="z-Basdeformulaire">
    <w:name w:val="HTML Bottom of Form"/>
    <w:next w:val="CorpsA"/>
    <w:pPr>
      <w:jc w:val="center"/>
    </w:pPr>
    <w:rPr>
      <w:rFonts w:ascii="Arial" w:eastAsia="Arial" w:hAnsi="Arial" w:cs="Arial"/>
      <w:color w:val="000000"/>
      <w:sz w:val="16"/>
      <w:szCs w:val="16"/>
      <w:u w:color="000000"/>
    </w:rPr>
  </w:style>
  <w:style w:type="numbering" w:customStyle="1" w:styleId="List53">
    <w:name w:val="List 53"/>
    <w:basedOn w:val="Style54import"/>
    <w:pPr>
      <w:numPr>
        <w:numId w:val="54"/>
      </w:numPr>
    </w:pPr>
  </w:style>
  <w:style w:type="numbering" w:customStyle="1" w:styleId="Style54import">
    <w:name w:val="Style 54 importé"/>
  </w:style>
  <w:style w:type="paragraph" w:styleId="NormalWeb">
    <w:name w:val="Normal (Web)"/>
    <w:pPr>
      <w:spacing w:before="100" w:after="100"/>
    </w:pPr>
    <w:rPr>
      <w:rFonts w:hAnsi="Arial Unicode MS" w:cs="Arial Unicode MS"/>
      <w:color w:val="000000"/>
      <w:sz w:val="24"/>
      <w:szCs w:val="24"/>
      <w:u w:color="000000"/>
    </w:rPr>
  </w:style>
  <w:style w:type="numbering" w:customStyle="1" w:styleId="List54">
    <w:name w:val="List 54"/>
    <w:basedOn w:val="Style55import"/>
    <w:pPr>
      <w:numPr>
        <w:numId w:val="55"/>
      </w:numPr>
    </w:pPr>
  </w:style>
  <w:style w:type="numbering" w:customStyle="1" w:styleId="Style55import">
    <w:name w:val="Style 55 importé"/>
  </w:style>
  <w:style w:type="character" w:customStyle="1" w:styleId="Lien">
    <w:name w:val="Lien"/>
    <w:rPr>
      <w:u w:val="single"/>
    </w:rPr>
  </w:style>
  <w:style w:type="character" w:customStyle="1" w:styleId="Hyperlink2">
    <w:name w:val="Hyperlink.2"/>
    <w:basedOn w:val="Lien"/>
    <w:rPr>
      <w:rFonts w:ascii="Arial" w:eastAsia="Arial" w:hAnsi="Arial" w:cs="Arial"/>
      <w:i/>
      <w:iCs/>
      <w:sz w:val="20"/>
      <w:szCs w:val="20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51CE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51CEC"/>
    <w:rPr>
      <w:rFonts w:ascii="Tahoma" w:hAnsi="Tahoma" w:cs="Tahoma"/>
      <w:sz w:val="16"/>
      <w:szCs w:val="16"/>
      <w:lang w:val="en-US" w:eastAsia="en-US"/>
    </w:rPr>
  </w:style>
  <w:style w:type="character" w:styleId="Marquedannotation">
    <w:name w:val="annotation reference"/>
    <w:basedOn w:val="Policepardfaut"/>
    <w:uiPriority w:val="99"/>
    <w:semiHidden/>
    <w:unhideWhenUsed/>
    <w:rsid w:val="006C66E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C66E6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C66E6"/>
    <w:rPr>
      <w:lang w:val="en-US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C66E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C66E6"/>
    <w:rPr>
      <w:b/>
      <w:bCs/>
      <w:lang w:val="en-US" w:eastAsia="en-US"/>
    </w:rPr>
  </w:style>
  <w:style w:type="paragraph" w:customStyle="1" w:styleId="Pardfaut">
    <w:name w:val="Par défaut"/>
    <w:rsid w:val="00D41CC3"/>
    <w:pPr>
      <w:spacing w:before="160"/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Pieddepage">
    <w:name w:val="footer"/>
    <w:basedOn w:val="Normal"/>
    <w:link w:val="PieddepageCar"/>
    <w:uiPriority w:val="99"/>
    <w:unhideWhenUsed/>
    <w:rsid w:val="00CD643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D6437"/>
    <w:rPr>
      <w:sz w:val="24"/>
      <w:szCs w:val="24"/>
      <w:lang w:val="en-US" w:eastAsia="en-US"/>
    </w:rPr>
  </w:style>
  <w:style w:type="character" w:styleId="Numrodepage">
    <w:name w:val="page number"/>
    <w:basedOn w:val="Policepardfaut"/>
    <w:uiPriority w:val="99"/>
    <w:semiHidden/>
    <w:unhideWhenUsed/>
    <w:rsid w:val="00CD64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hyperlink" Target="http://m.enseignementsup-recherche.gouv.fr/cid132529/le-plan-national-pour-la-science-ouverte-les-resultats-de-la-recherche-scientifique-ouverts-a-tous-sans-entrave-sans-delai-sans-paiement.html" TargetMode="External"/><Relationship Id="rId23" Type="http://schemas.microsoft.com/office/2016/09/relationships/commentsIds" Target="commentsIds.xml"/><Relationship Id="rId10" Type="http://schemas.openxmlformats.org/officeDocument/2006/relationships/hyperlink" Target="http://www.agence-nationale-recherche.fr/financer-votre-projet/plan-d-action-2019/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4958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12</Pages>
  <Words>1598</Words>
  <Characters>8791</Characters>
  <Application>Microsoft Macintosh Word</Application>
  <DocSecurity>0</DocSecurity>
  <Lines>73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Yves Citton</dc:creator>
  <cp:lastModifiedBy>LITAIEM</cp:lastModifiedBy>
  <cp:revision>13</cp:revision>
  <dcterms:created xsi:type="dcterms:W3CDTF">2020-05-05T13:59:00Z</dcterms:created>
  <dcterms:modified xsi:type="dcterms:W3CDTF">2020-07-10T09:37:00Z</dcterms:modified>
</cp:coreProperties>
</file>